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08A4D9DE"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7377DB">
        <w:rPr>
          <w:b/>
          <w:noProof/>
          <w:sz w:val="24"/>
        </w:rPr>
        <w:t>649</w:t>
      </w:r>
    </w:p>
    <w:p w14:paraId="4F7B8CC8" w14:textId="668440A0" w:rsidR="002E67BB" w:rsidRDefault="002E67BB" w:rsidP="00103C04">
      <w:pPr>
        <w:pStyle w:val="CRCoverPage"/>
        <w:tabs>
          <w:tab w:val="right" w:pos="9639"/>
        </w:tabs>
        <w:spacing w:after="0"/>
        <w:rPr>
          <w:b/>
          <w:noProof/>
          <w:sz w:val="24"/>
        </w:rPr>
      </w:pPr>
      <w:r>
        <w:rPr>
          <w:b/>
          <w:noProof/>
          <w:sz w:val="24"/>
        </w:rPr>
        <w:t xml:space="preserve">E-Meeting, </w:t>
      </w:r>
      <w:r w:rsidR="00C4558E">
        <w:rPr>
          <w:b/>
          <w:noProof/>
          <w:sz w:val="24"/>
        </w:rPr>
        <w:t>3</w:t>
      </w:r>
      <w:r w:rsidR="00C4558E" w:rsidRPr="00C4558E">
        <w:rPr>
          <w:b/>
          <w:noProof/>
          <w:sz w:val="24"/>
          <w:vertAlign w:val="superscript"/>
        </w:rPr>
        <w:t>rd</w:t>
      </w:r>
      <w:r w:rsidR="00C4558E">
        <w:rPr>
          <w:b/>
          <w:noProof/>
          <w:sz w:val="24"/>
        </w:rPr>
        <w:t xml:space="preserve"> </w:t>
      </w:r>
      <w:r>
        <w:rPr>
          <w:b/>
          <w:noProof/>
          <w:sz w:val="24"/>
        </w:rPr>
        <w:t xml:space="preserve">– </w:t>
      </w:r>
      <w:r w:rsidR="00C4558E">
        <w:rPr>
          <w:b/>
          <w:noProof/>
          <w:sz w:val="24"/>
        </w:rPr>
        <w:t>13</w:t>
      </w:r>
      <w:bookmarkStart w:id="0" w:name="_GoBack"/>
      <w:bookmarkEnd w:id="0"/>
      <w:r w:rsidR="003F0C19" w:rsidRPr="003F0C19">
        <w:rPr>
          <w:b/>
          <w:noProof/>
          <w:sz w:val="24"/>
          <w:vertAlign w:val="superscript"/>
        </w:rPr>
        <w:t>th</w:t>
      </w:r>
      <w:r>
        <w:rPr>
          <w:b/>
          <w:noProof/>
          <w:sz w:val="24"/>
        </w:rPr>
        <w:t xml:space="preserve"> </w:t>
      </w:r>
      <w:r w:rsidR="008371E8">
        <w:rPr>
          <w:b/>
          <w:noProof/>
          <w:sz w:val="24"/>
        </w:rPr>
        <w:t xml:space="preserve">November </w:t>
      </w:r>
      <w:r>
        <w:rPr>
          <w:b/>
          <w:noProof/>
          <w:sz w:val="24"/>
        </w:rPr>
        <w:t>2020</w:t>
      </w:r>
      <w:r w:rsidR="00103C04">
        <w:rPr>
          <w:b/>
          <w:noProof/>
          <w:sz w:val="24"/>
        </w:rPr>
        <w:tab/>
      </w:r>
      <w:r w:rsidR="00103C04" w:rsidRPr="00103C04">
        <w:rPr>
          <w:b/>
          <w:i/>
          <w:iCs/>
          <w:noProof/>
          <w:sz w:val="22"/>
          <w:szCs w:val="18"/>
        </w:rPr>
        <w:t>was C4-205360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503B4BB3"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767BFD">
              <w:rPr>
                <w:b/>
                <w:noProof/>
                <w:sz w:val="28"/>
              </w:rPr>
              <w:t>02</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59559402" w:rsidR="001E41F3" w:rsidRPr="00410371" w:rsidRDefault="00810C35" w:rsidP="00547111">
            <w:pPr>
              <w:pStyle w:val="CRCoverPage"/>
              <w:spacing w:after="0"/>
              <w:rPr>
                <w:noProof/>
              </w:rPr>
            </w:pPr>
            <w:r>
              <w:rPr>
                <w:b/>
                <w:noProof/>
                <w:sz w:val="28"/>
              </w:rPr>
              <w:t>0397</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3319BF93" w:rsidR="001E41F3" w:rsidRPr="00410371" w:rsidRDefault="002851C9"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14DEAEAB" w:rsidR="001E41F3" w:rsidRDefault="002C7EB6">
            <w:pPr>
              <w:pStyle w:val="CRCoverPage"/>
              <w:spacing w:after="0"/>
              <w:ind w:left="100"/>
              <w:rPr>
                <w:noProof/>
              </w:rPr>
            </w:pPr>
            <w:r>
              <w:rPr>
                <w:noProof/>
              </w:rPr>
              <w:t>IPv6 Index for I-SMF</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02CEC9B0" w:rsidR="001E41F3" w:rsidRDefault="00810C35">
            <w:pPr>
              <w:pStyle w:val="CRCoverPage"/>
              <w:spacing w:after="0"/>
              <w:ind w:left="100"/>
              <w:rPr>
                <w:noProof/>
              </w:rPr>
            </w:pPr>
            <w:r>
              <w:rPr>
                <w:noProof/>
              </w:rPr>
              <w:t>ETSUN</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071C6D13" w:rsidR="001E41F3" w:rsidRDefault="00010A8C">
            <w:pPr>
              <w:pStyle w:val="CRCoverPage"/>
              <w:spacing w:after="0"/>
              <w:ind w:left="100"/>
              <w:rPr>
                <w:noProof/>
              </w:rPr>
            </w:pPr>
            <w:r>
              <w:rPr>
                <w:noProof/>
              </w:rPr>
              <w:t>2020-</w:t>
            </w:r>
            <w:r w:rsidR="00F2247A">
              <w:rPr>
                <w:noProof/>
              </w:rPr>
              <w:t>11</w:t>
            </w:r>
            <w:r w:rsidR="00050690">
              <w:rPr>
                <w:noProof/>
              </w:rPr>
              <w:t>-</w:t>
            </w:r>
            <w:r w:rsidR="00F2247A">
              <w:rPr>
                <w:noProof/>
              </w:rPr>
              <w:t>09</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6AAC12" w14:textId="6563EE6C" w:rsidR="004D0308" w:rsidRDefault="00C66EBC" w:rsidP="00FA5A24">
            <w:pPr>
              <w:pStyle w:val="CRCoverPage"/>
              <w:spacing w:after="0"/>
              <w:ind w:left="100"/>
              <w:rPr>
                <w:noProof/>
              </w:rPr>
            </w:pPr>
            <w:r>
              <w:rPr>
                <w:noProof/>
              </w:rPr>
              <w:t xml:space="preserve">IP Index </w:t>
            </w:r>
            <w:r w:rsidR="005732EB">
              <w:rPr>
                <w:noProof/>
              </w:rPr>
              <w:t xml:space="preserve">may be provisioned by PCF to SMF </w:t>
            </w:r>
            <w:r w:rsidR="00C7008C">
              <w:rPr>
                <w:noProof/>
              </w:rPr>
              <w:t xml:space="preserve">to </w:t>
            </w:r>
            <w:r w:rsidR="006C6A8B">
              <w:rPr>
                <w:noProof/>
              </w:rPr>
              <w:t xml:space="preserve">assist SMF </w:t>
            </w:r>
            <w:r w:rsidR="00FC13A7">
              <w:rPr>
                <w:noProof/>
              </w:rPr>
              <w:t>on IP address allocation</w:t>
            </w:r>
            <w:r w:rsidR="00DE1B9C">
              <w:rPr>
                <w:noProof/>
              </w:rPr>
              <w:t>, as specified in 3GPP TS 23.501:</w:t>
            </w:r>
          </w:p>
          <w:p w14:paraId="46723A85" w14:textId="77777777" w:rsidR="00AB3FD9" w:rsidRDefault="00AB3FD9" w:rsidP="00FA5A24">
            <w:pPr>
              <w:pStyle w:val="CRCoverPage"/>
              <w:spacing w:after="0"/>
              <w:ind w:left="100"/>
              <w:rPr>
                <w:noProof/>
              </w:rPr>
            </w:pPr>
          </w:p>
          <w:p w14:paraId="53054EB1" w14:textId="77777777" w:rsidR="00C5582E" w:rsidRPr="00C5582E" w:rsidRDefault="00AB3FD9" w:rsidP="00E853C1">
            <w:pPr>
              <w:pStyle w:val="CRCoverPage"/>
              <w:spacing w:after="0"/>
              <w:ind w:left="284"/>
              <w:rPr>
                <w:i/>
                <w:iCs/>
                <w:noProof/>
              </w:rPr>
            </w:pPr>
            <w:r w:rsidRPr="00C5582E">
              <w:rPr>
                <w:i/>
                <w:iCs/>
                <w:noProof/>
              </w:rPr>
              <w:t>"</w:t>
            </w:r>
            <w:r w:rsidR="00C5582E" w:rsidRPr="00C5582E">
              <w:rPr>
                <w:i/>
                <w:iCs/>
                <w:noProof/>
              </w:rPr>
              <w:t>5.8.2.2</w:t>
            </w:r>
            <w:r w:rsidR="00C5582E" w:rsidRPr="00C5582E">
              <w:rPr>
                <w:i/>
                <w:iCs/>
                <w:noProof/>
              </w:rPr>
              <w:tab/>
              <w:t>UE IP Address Management</w:t>
            </w:r>
          </w:p>
          <w:p w14:paraId="11652FF8" w14:textId="77777777" w:rsidR="00C5582E" w:rsidRPr="00C5582E" w:rsidRDefault="00C5582E" w:rsidP="00E853C1">
            <w:pPr>
              <w:pStyle w:val="CRCoverPage"/>
              <w:spacing w:after="0"/>
              <w:ind w:left="284"/>
              <w:rPr>
                <w:i/>
                <w:iCs/>
                <w:noProof/>
              </w:rPr>
            </w:pPr>
            <w:r w:rsidRPr="00C5582E">
              <w:rPr>
                <w:i/>
                <w:iCs/>
                <w:noProof/>
              </w:rPr>
              <w:t>5.8.2.2.1</w:t>
            </w:r>
            <w:r w:rsidRPr="00C5582E">
              <w:rPr>
                <w:i/>
                <w:iCs/>
                <w:noProof/>
              </w:rPr>
              <w:tab/>
              <w:t>General</w:t>
            </w:r>
          </w:p>
          <w:p w14:paraId="4EA6348F" w14:textId="1A309131" w:rsidR="00C5582E" w:rsidRPr="00C5582E" w:rsidRDefault="00C5582E" w:rsidP="00E853C1">
            <w:pPr>
              <w:pStyle w:val="CRCoverPage"/>
              <w:spacing w:after="0"/>
              <w:ind w:left="284"/>
              <w:rPr>
                <w:i/>
                <w:iCs/>
                <w:noProof/>
              </w:rPr>
            </w:pPr>
            <w:r w:rsidRPr="00C5582E">
              <w:rPr>
                <w:i/>
                <w:iCs/>
                <w:noProof/>
              </w:rPr>
              <w:t>…</w:t>
            </w:r>
          </w:p>
          <w:p w14:paraId="06586026" w14:textId="77777777" w:rsidR="00AB3FD9" w:rsidRDefault="00AB3FD9" w:rsidP="00E853C1">
            <w:pPr>
              <w:pStyle w:val="CRCoverPage"/>
              <w:spacing w:after="0"/>
              <w:ind w:left="284"/>
              <w:rPr>
                <w:noProof/>
              </w:rPr>
            </w:pPr>
            <w:r w:rsidRPr="00C5582E">
              <w:rPr>
                <w:i/>
                <w:iCs/>
                <w:noProof/>
              </w:rPr>
              <w:t xml:space="preserve">For IPv4 or IPv6 or IPv4v6 PDU Session Type, during PDU Session Establishment procedure, if UE IP address/prefix was not already allocated and provided to PCF, </w:t>
            </w:r>
            <w:r w:rsidRPr="00773CB1">
              <w:rPr>
                <w:i/>
                <w:iCs/>
                <w:noProof/>
                <w:highlight w:val="yellow"/>
              </w:rPr>
              <w:t>the SMF may receive a Subscribers IP Index from the PCF, the SMF may use this to assist in selecting how the IP address is to be allocated when multiple allocation methods, or multiple instances of the same method are supported.</w:t>
            </w:r>
            <w:r w:rsidRPr="00C5582E">
              <w:rPr>
                <w:i/>
                <w:iCs/>
                <w:noProof/>
              </w:rPr>
              <w:t xml:space="preserve"> In the case of Home Routed roaming, the H-SMF may receive the IP index from the H-PCF."</w:t>
            </w:r>
          </w:p>
          <w:p w14:paraId="059791E0" w14:textId="77777777" w:rsidR="00C5582E" w:rsidRDefault="00C5582E" w:rsidP="00C5582E">
            <w:pPr>
              <w:pStyle w:val="CRCoverPage"/>
              <w:spacing w:after="0"/>
              <w:ind w:left="100"/>
              <w:rPr>
                <w:noProof/>
              </w:rPr>
            </w:pPr>
          </w:p>
          <w:p w14:paraId="52F90D39" w14:textId="29A98700" w:rsidR="00C5582E" w:rsidRDefault="00183137" w:rsidP="00C5582E">
            <w:pPr>
              <w:pStyle w:val="CRCoverPage"/>
              <w:spacing w:after="0"/>
              <w:ind w:left="100"/>
              <w:rPr>
                <w:noProof/>
              </w:rPr>
            </w:pPr>
            <w:r>
              <w:rPr>
                <w:noProof/>
              </w:rPr>
              <w:t xml:space="preserve">When </w:t>
            </w:r>
            <w:r w:rsidR="00D73A92">
              <w:rPr>
                <w:noProof/>
              </w:rPr>
              <w:t xml:space="preserve">additional PSA controlled by I-SMF with </w:t>
            </w:r>
            <w:r w:rsidR="00545F66">
              <w:rPr>
                <w:noProof/>
              </w:rPr>
              <w:t xml:space="preserve">IPV6 </w:t>
            </w:r>
            <w:r w:rsidR="00D73A92">
              <w:rPr>
                <w:noProof/>
              </w:rPr>
              <w:t>multiple-homing, the I-SMF</w:t>
            </w:r>
            <w:r w:rsidR="00F3369E">
              <w:rPr>
                <w:noProof/>
              </w:rPr>
              <w:t xml:space="preserve">/I-UPF will also allocated </w:t>
            </w:r>
            <w:r w:rsidR="00545F66">
              <w:rPr>
                <w:noProof/>
              </w:rPr>
              <w:t>new IPv6 prefix @ PSA2, as specified in 3GPP TS 23.502:</w:t>
            </w:r>
          </w:p>
          <w:p w14:paraId="55567BDE" w14:textId="77777777" w:rsidR="00183137" w:rsidRDefault="00183137" w:rsidP="00C5582E">
            <w:pPr>
              <w:pStyle w:val="CRCoverPage"/>
              <w:spacing w:after="0"/>
              <w:ind w:left="100"/>
              <w:rPr>
                <w:noProof/>
              </w:rPr>
            </w:pPr>
          </w:p>
          <w:p w14:paraId="737CD565" w14:textId="67ACD627" w:rsidR="00183137" w:rsidRPr="00545F66" w:rsidRDefault="00545F66" w:rsidP="00545F66">
            <w:pPr>
              <w:pStyle w:val="Heading4"/>
              <w:ind w:left="1702"/>
              <w:rPr>
                <w:i/>
                <w:iCs/>
                <w:sz w:val="22"/>
                <w:szCs w:val="18"/>
              </w:rPr>
            </w:pPr>
            <w:bookmarkStart w:id="3" w:name="_Toc27895046"/>
            <w:bookmarkStart w:id="4" w:name="_Toc36192130"/>
            <w:bookmarkStart w:id="5" w:name="_Toc45193229"/>
            <w:bookmarkStart w:id="6" w:name="_Toc47592861"/>
            <w:bookmarkStart w:id="7" w:name="_Toc51834948"/>
            <w:bookmarkStart w:id="8" w:name="_Toc51835890"/>
            <w:r w:rsidRPr="00545F66">
              <w:rPr>
                <w:i/>
                <w:iCs/>
                <w:sz w:val="22"/>
                <w:szCs w:val="18"/>
              </w:rPr>
              <w:t>"</w:t>
            </w:r>
            <w:r w:rsidR="00183137" w:rsidRPr="00545F66">
              <w:rPr>
                <w:i/>
                <w:iCs/>
                <w:sz w:val="22"/>
                <w:szCs w:val="18"/>
              </w:rPr>
              <w:t>4.23.9.1</w:t>
            </w:r>
            <w:r w:rsidR="00183137" w:rsidRPr="00545F66">
              <w:rPr>
                <w:i/>
                <w:iCs/>
                <w:sz w:val="22"/>
                <w:szCs w:val="18"/>
              </w:rPr>
              <w:tab/>
              <w:t>Addition of PDU Session Anchor and Branching Point or UL CL controlled by I-SMF</w:t>
            </w:r>
            <w:bookmarkEnd w:id="3"/>
            <w:bookmarkEnd w:id="4"/>
            <w:bookmarkEnd w:id="5"/>
            <w:bookmarkEnd w:id="6"/>
            <w:bookmarkEnd w:id="7"/>
            <w:bookmarkEnd w:id="8"/>
          </w:p>
          <w:p w14:paraId="48E46EC0" w14:textId="68BE3E11" w:rsidR="00183137" w:rsidRPr="00545F66" w:rsidRDefault="00183137" w:rsidP="00545F66">
            <w:pPr>
              <w:pStyle w:val="B1"/>
              <w:ind w:left="852"/>
              <w:rPr>
                <w:i/>
                <w:iCs/>
                <w:sz w:val="18"/>
                <w:szCs w:val="18"/>
              </w:rPr>
            </w:pPr>
            <w:r w:rsidRPr="00545F66">
              <w:rPr>
                <w:i/>
                <w:iCs/>
                <w:sz w:val="18"/>
                <w:szCs w:val="18"/>
              </w:rPr>
              <w:t>…</w:t>
            </w:r>
          </w:p>
          <w:p w14:paraId="7E79A4F2" w14:textId="77777777" w:rsidR="00183137" w:rsidRPr="00545F66" w:rsidRDefault="00183137" w:rsidP="00545F66">
            <w:pPr>
              <w:pStyle w:val="B1"/>
              <w:ind w:left="852"/>
              <w:rPr>
                <w:i/>
                <w:iCs/>
                <w:sz w:val="18"/>
                <w:szCs w:val="18"/>
              </w:rPr>
            </w:pPr>
            <w:r w:rsidRPr="00545F66">
              <w:rPr>
                <w:i/>
                <w:iCs/>
                <w:sz w:val="18"/>
                <w:szCs w:val="18"/>
              </w:rPr>
              <w:t>2.</w:t>
            </w:r>
            <w:r w:rsidRPr="00545F66">
              <w:rPr>
                <w:i/>
                <w:iCs/>
                <w:sz w:val="18"/>
                <w:szCs w:val="18"/>
              </w:rPr>
              <w:tab/>
              <w:t>At some point, using the list of DNAI(s) of interest for this PDU Session received from the SMF, the I-SMF decides to establish a new PDU Session Anchor e.g. due to UE mobility. The I-SMF selects a UPF and using N4 establishes the new PDU Session Anchor 2 (PSA2) of the PDU Session. During this step:</w:t>
            </w:r>
          </w:p>
          <w:p w14:paraId="1BB9D905" w14:textId="77777777" w:rsidR="00183137" w:rsidRPr="00545F66" w:rsidRDefault="00183137" w:rsidP="00545F66">
            <w:pPr>
              <w:pStyle w:val="B2"/>
              <w:ind w:left="1135"/>
              <w:rPr>
                <w:i/>
                <w:iCs/>
                <w:sz w:val="18"/>
                <w:szCs w:val="18"/>
              </w:rPr>
            </w:pPr>
            <w:r w:rsidRPr="00545F66">
              <w:rPr>
                <w:i/>
                <w:iCs/>
                <w:sz w:val="18"/>
                <w:szCs w:val="18"/>
              </w:rPr>
              <w:t>-</w:t>
            </w:r>
            <w:r w:rsidRPr="00545F66">
              <w:rPr>
                <w:i/>
                <w:iCs/>
                <w:sz w:val="18"/>
                <w:szCs w:val="18"/>
              </w:rPr>
              <w:tab/>
              <w:t>(if needed) the PSA2 CN Tunnel Info of the local N9 termination on the PSA2 may be determined,</w:t>
            </w:r>
          </w:p>
          <w:p w14:paraId="43C74718" w14:textId="6CA0771F" w:rsidR="00183137" w:rsidRPr="00545F66" w:rsidRDefault="00183137" w:rsidP="00545F66">
            <w:pPr>
              <w:pStyle w:val="B2"/>
              <w:ind w:left="1135"/>
              <w:rPr>
                <w:i/>
                <w:iCs/>
                <w:sz w:val="18"/>
                <w:szCs w:val="18"/>
              </w:rPr>
            </w:pPr>
            <w:r w:rsidRPr="00545F66">
              <w:rPr>
                <w:i/>
                <w:iCs/>
                <w:sz w:val="18"/>
                <w:szCs w:val="18"/>
              </w:rPr>
              <w:lastRenderedPageBreak/>
              <w:t>-</w:t>
            </w:r>
            <w:r w:rsidRPr="00545F66">
              <w:rPr>
                <w:i/>
                <w:iCs/>
                <w:sz w:val="18"/>
                <w:szCs w:val="18"/>
              </w:rPr>
              <w:tab/>
            </w:r>
            <w:r w:rsidRPr="00545F66">
              <w:rPr>
                <w:i/>
                <w:iCs/>
                <w:sz w:val="18"/>
                <w:szCs w:val="18"/>
                <w:highlight w:val="yellow"/>
              </w:rPr>
              <w:t>In the case of IPv6 multi-homing applies to the PDU Session, a new IPv6 prefix corresponding to PSA2 is allocated by the I-SMF or by the UPF supporting the PSA2.</w:t>
            </w:r>
            <w:r w:rsidR="00545F66" w:rsidRPr="00545F66">
              <w:rPr>
                <w:i/>
                <w:iCs/>
                <w:sz w:val="18"/>
                <w:szCs w:val="18"/>
                <w:highlight w:val="yellow"/>
              </w:rPr>
              <w:t>"</w:t>
            </w:r>
          </w:p>
          <w:p w14:paraId="4821949A" w14:textId="1AF94A86" w:rsidR="00183137" w:rsidRDefault="001239CD" w:rsidP="00C5582E">
            <w:pPr>
              <w:pStyle w:val="CRCoverPage"/>
              <w:spacing w:after="0"/>
              <w:ind w:left="100"/>
              <w:rPr>
                <w:noProof/>
              </w:rPr>
            </w:pPr>
            <w:r>
              <w:rPr>
                <w:noProof/>
              </w:rPr>
              <w:t xml:space="preserve">When IPv6 index is provided by PCF to anchor SMF for IP address allocation, </w:t>
            </w:r>
            <w:r w:rsidR="00C02ABA">
              <w:rPr>
                <w:noProof/>
              </w:rPr>
              <w:t>the IPv6 Index shall also be provided to I-SMF for PSA IPv6 prefix allocation.</w:t>
            </w:r>
          </w:p>
          <w:p w14:paraId="68ACB2B2" w14:textId="44504376" w:rsidR="00295CC0" w:rsidRDefault="00295CC0" w:rsidP="00C5582E">
            <w:pPr>
              <w:pStyle w:val="CRCoverPage"/>
              <w:spacing w:after="0"/>
              <w:ind w:left="100"/>
              <w:rPr>
                <w:noProof/>
              </w:rPr>
            </w:pPr>
          </w:p>
          <w:p w14:paraId="5638D5D1" w14:textId="420E41CE" w:rsidR="00295CC0" w:rsidRDefault="00295CC0" w:rsidP="00C5582E">
            <w:pPr>
              <w:pStyle w:val="CRCoverPage"/>
              <w:spacing w:after="0"/>
              <w:ind w:left="100"/>
              <w:rPr>
                <w:noProof/>
              </w:rPr>
            </w:pPr>
            <w:r>
              <w:rPr>
                <w:noProof/>
              </w:rPr>
              <w:t>If UE IP address is to be allocated from DN-AAA server, the SMF also pass the DN-AAA server address to the I-SMF.</w:t>
            </w:r>
          </w:p>
          <w:p w14:paraId="2BE220EA" w14:textId="185D2358" w:rsidR="00C02ABA" w:rsidRPr="00C5582E" w:rsidRDefault="00C02ABA" w:rsidP="00C5582E">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15CF67" w14:textId="443D943C" w:rsidR="00755077" w:rsidRDefault="00316C11" w:rsidP="00071C04">
            <w:pPr>
              <w:pStyle w:val="CRCoverPage"/>
              <w:spacing w:after="0"/>
              <w:ind w:left="100"/>
              <w:rPr>
                <w:noProof/>
              </w:rPr>
            </w:pPr>
            <w:r>
              <w:rPr>
                <w:noProof/>
              </w:rPr>
              <w:t>1/ Add reference to TS 29.519</w:t>
            </w:r>
          </w:p>
          <w:p w14:paraId="5FA4BE7D" w14:textId="77777777" w:rsidR="00316C11" w:rsidRDefault="00316C11" w:rsidP="00071C04">
            <w:pPr>
              <w:pStyle w:val="CRCoverPage"/>
              <w:spacing w:after="0"/>
              <w:ind w:left="100"/>
              <w:rPr>
                <w:noProof/>
              </w:rPr>
            </w:pPr>
          </w:p>
          <w:p w14:paraId="3D224966" w14:textId="000D713B" w:rsidR="00316C11" w:rsidRDefault="00316C11" w:rsidP="00071C04">
            <w:pPr>
              <w:pStyle w:val="CRCoverPage"/>
              <w:spacing w:after="0"/>
              <w:ind w:left="100"/>
              <w:rPr>
                <w:noProof/>
              </w:rPr>
            </w:pPr>
            <w:r>
              <w:rPr>
                <w:noProof/>
              </w:rPr>
              <w:t xml:space="preserve">2/ Add new attribute ipv6 index </w:t>
            </w:r>
            <w:r w:rsidR="00981154">
              <w:rPr>
                <w:noProof/>
              </w:rPr>
              <w:t xml:space="preserve">and DN-AAA server address </w:t>
            </w:r>
            <w:r>
              <w:rPr>
                <w:noProof/>
              </w:rPr>
              <w:t>in PduSessionCreatedData and SmContext</w:t>
            </w:r>
            <w:r w:rsidR="008E0253">
              <w:rPr>
                <w:noProof/>
              </w:rPr>
              <w:t>, which applicable to DTSSA feature</w:t>
            </w:r>
          </w:p>
          <w:p w14:paraId="1EF7AD17" w14:textId="1EB81AEF" w:rsidR="008E0253" w:rsidRDefault="008E0253" w:rsidP="00071C04">
            <w:pPr>
              <w:pStyle w:val="CRCoverPage"/>
              <w:spacing w:after="0"/>
              <w:ind w:left="100"/>
              <w:rPr>
                <w:noProof/>
              </w:rPr>
            </w:pPr>
          </w:p>
          <w:p w14:paraId="17EDF28E" w14:textId="29A0B8A7" w:rsidR="008E0253" w:rsidRDefault="008E0253" w:rsidP="00071C04">
            <w:pPr>
              <w:pStyle w:val="CRCoverPage"/>
              <w:spacing w:after="0"/>
              <w:ind w:left="100"/>
              <w:rPr>
                <w:noProof/>
              </w:rPr>
            </w:pPr>
            <w:r>
              <w:rPr>
                <w:noProof/>
              </w:rPr>
              <w:t>3/ Specify new data type IpAddress</w:t>
            </w:r>
          </w:p>
          <w:p w14:paraId="674C98FC" w14:textId="77777777" w:rsidR="00316C11" w:rsidRDefault="00316C11" w:rsidP="00071C04">
            <w:pPr>
              <w:pStyle w:val="CRCoverPage"/>
              <w:spacing w:after="0"/>
              <w:ind w:left="100"/>
              <w:rPr>
                <w:noProof/>
              </w:rPr>
            </w:pPr>
          </w:p>
          <w:p w14:paraId="7446260D" w14:textId="65806316" w:rsidR="00316C11" w:rsidRDefault="008E0253" w:rsidP="00071C04">
            <w:pPr>
              <w:pStyle w:val="CRCoverPage"/>
              <w:spacing w:after="0"/>
              <w:ind w:left="100"/>
              <w:rPr>
                <w:noProof/>
              </w:rPr>
            </w:pPr>
            <w:r>
              <w:rPr>
                <w:noProof/>
              </w:rPr>
              <w:t>4</w:t>
            </w:r>
            <w:r w:rsidR="00316C11">
              <w:rPr>
                <w:noProof/>
              </w:rPr>
              <w:t xml:space="preserve">/ </w:t>
            </w:r>
            <w:r w:rsidR="00674992">
              <w:rPr>
                <w:noProof/>
              </w:rPr>
              <w:t>Update OpenAPI accordingly</w:t>
            </w:r>
          </w:p>
          <w:p w14:paraId="79463C73" w14:textId="7AFA6D75" w:rsidR="00674992" w:rsidRDefault="00674992" w:rsidP="00071C04">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585ADD" w14:textId="04B8A792" w:rsidR="001E41F3" w:rsidRDefault="00674992">
            <w:pPr>
              <w:pStyle w:val="CRCoverPage"/>
              <w:spacing w:after="0"/>
              <w:ind w:left="100"/>
              <w:rPr>
                <w:noProof/>
              </w:rPr>
            </w:pPr>
            <w:r>
              <w:rPr>
                <w:noProof/>
              </w:rPr>
              <w:t xml:space="preserve">I-SMF cannot identify </w:t>
            </w:r>
            <w:r w:rsidR="00D124A4">
              <w:rPr>
                <w:noProof/>
              </w:rPr>
              <w:t xml:space="preserve">with subscribed IPv6 index on </w:t>
            </w:r>
            <w:r>
              <w:rPr>
                <w:noProof/>
              </w:rPr>
              <w:t xml:space="preserve">how to allocate the </w:t>
            </w:r>
            <w:r w:rsidR="00327D99">
              <w:rPr>
                <w:noProof/>
              </w:rPr>
              <w:t>IPv6 prefix for local PSA, when IPv6 multi-homing is applied.</w:t>
            </w:r>
          </w:p>
          <w:p w14:paraId="2436CC68" w14:textId="7948C271" w:rsidR="00F96B70" w:rsidRDefault="00F96B70">
            <w:pPr>
              <w:pStyle w:val="CRCoverPage"/>
              <w:spacing w:after="0"/>
              <w:ind w:left="100"/>
              <w:rPr>
                <w:noProof/>
              </w:rPr>
            </w:pP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7793BECE" w:rsidR="001E41F3" w:rsidRDefault="002544CB">
            <w:pPr>
              <w:pStyle w:val="CRCoverPage"/>
              <w:spacing w:after="0"/>
              <w:ind w:left="100"/>
              <w:rPr>
                <w:noProof/>
              </w:rPr>
            </w:pPr>
            <w:r>
              <w:rPr>
                <w:noProof/>
              </w:rPr>
              <w:t>2, 6.1.6.1, 6.1.6.2.10, 6.1.6.2.39, A.2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3EFEC139" w:rsidR="001E41F3" w:rsidRDefault="002C2E93">
            <w:pPr>
              <w:pStyle w:val="CRCoverPage"/>
              <w:spacing w:after="0"/>
              <w:ind w:left="100"/>
              <w:rPr>
                <w:noProof/>
              </w:rPr>
            </w:pPr>
            <w:r>
              <w:rPr>
                <w:noProof/>
              </w:rPr>
              <w:t xml:space="preserve">This CR introduce backward compatible corrections to OpenAPI files for </w:t>
            </w:r>
            <w:r w:rsidR="00A559F0">
              <w:rPr>
                <w:noProof/>
              </w:rPr>
              <w:t xml:space="preserve">Nsmf_PduSession </w:t>
            </w:r>
            <w:r>
              <w:rPr>
                <w:noProof/>
              </w:rPr>
              <w:t>APIs.</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034448" w14:textId="77777777" w:rsidR="006A00AB" w:rsidRPr="00345B58" w:rsidRDefault="00345B58" w:rsidP="006A00AB">
            <w:pPr>
              <w:pStyle w:val="CRCoverPage"/>
              <w:spacing w:after="0"/>
              <w:ind w:left="100"/>
              <w:rPr>
                <w:noProof/>
                <w:u w:val="single"/>
              </w:rPr>
            </w:pPr>
            <w:r w:rsidRPr="00345B58">
              <w:rPr>
                <w:noProof/>
                <w:u w:val="single"/>
              </w:rPr>
              <w:t>Rev1:</w:t>
            </w:r>
          </w:p>
          <w:p w14:paraId="4DA05BC0" w14:textId="77777777" w:rsidR="00345B58" w:rsidRDefault="00345B58" w:rsidP="006A00AB">
            <w:pPr>
              <w:pStyle w:val="CRCoverPage"/>
              <w:spacing w:after="0"/>
              <w:ind w:left="100"/>
              <w:rPr>
                <w:noProof/>
              </w:rPr>
            </w:pPr>
          </w:p>
          <w:p w14:paraId="0DA8C722" w14:textId="6536BECB" w:rsidR="00345B58" w:rsidRDefault="00345B58" w:rsidP="006A00AB">
            <w:pPr>
              <w:pStyle w:val="CRCoverPage"/>
              <w:spacing w:after="0"/>
              <w:ind w:left="100"/>
              <w:rPr>
                <w:noProof/>
              </w:rPr>
            </w:pPr>
            <w:r>
              <w:rPr>
                <w:noProof/>
              </w:rPr>
              <w:t>1/ Remove reference to TS 29.503</w:t>
            </w:r>
            <w:r w:rsidR="004B3C29">
              <w:rPr>
                <w:noProof/>
              </w:rPr>
              <w:t xml:space="preserve"> and s</w:t>
            </w:r>
            <w:r>
              <w:rPr>
                <w:noProof/>
              </w:rPr>
              <w:t>pecify new data type "IpAddress"</w:t>
            </w:r>
          </w:p>
          <w:p w14:paraId="00424EA9" w14:textId="73A38024" w:rsidR="004B3C29" w:rsidRDefault="004B3C29" w:rsidP="006A00AB">
            <w:pPr>
              <w:pStyle w:val="CRCoverPage"/>
              <w:spacing w:after="0"/>
              <w:ind w:left="100"/>
              <w:rPr>
                <w:noProof/>
              </w:rPr>
            </w:pPr>
            <w:r>
              <w:rPr>
                <w:noProof/>
              </w:rPr>
              <w:t>2/ apply new attributes to optional feature "DTSSA"</w:t>
            </w:r>
          </w:p>
          <w:p w14:paraId="6662FB45" w14:textId="3C5B17B1" w:rsidR="00345B58" w:rsidRPr="006A00AB" w:rsidRDefault="00345B58"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11339834"/>
      <w:r w:rsidRPr="006B5418">
        <w:rPr>
          <w:rFonts w:ascii="Arial" w:hAnsi="Arial" w:cs="Arial"/>
          <w:color w:val="0000FF"/>
          <w:sz w:val="28"/>
          <w:szCs w:val="28"/>
          <w:lang w:val="en-US"/>
        </w:rPr>
        <w:lastRenderedPageBreak/>
        <w:t>* * * First Change * * * *</w:t>
      </w:r>
      <w:bookmarkEnd w:id="9"/>
    </w:p>
    <w:p w14:paraId="1EAA94BF" w14:textId="77777777" w:rsidR="00D85E4F" w:rsidRPr="004D3578" w:rsidRDefault="00D85E4F" w:rsidP="00D85E4F">
      <w:pPr>
        <w:pStyle w:val="Heading1"/>
      </w:pPr>
      <w:bookmarkStart w:id="10" w:name="_Toc25073746"/>
      <w:bookmarkStart w:id="11" w:name="_Toc34062911"/>
      <w:bookmarkStart w:id="12" w:name="_Toc43119879"/>
      <w:bookmarkStart w:id="13" w:name="_Toc49767931"/>
      <w:bookmarkStart w:id="14" w:name="_Toc51866781"/>
      <w:bookmarkStart w:id="15" w:name="_Toc25073938"/>
      <w:bookmarkStart w:id="16" w:name="_Toc34063121"/>
      <w:bookmarkStart w:id="17" w:name="_Toc43120098"/>
      <w:bookmarkStart w:id="18" w:name="_Toc49768153"/>
      <w:bookmarkStart w:id="19" w:name="_Toc51867003"/>
      <w:bookmarkStart w:id="20" w:name="_Toc45029770"/>
      <w:bookmarkStart w:id="21" w:name="_Toc42883240"/>
      <w:bookmarkStart w:id="22" w:name="_Toc33962478"/>
      <w:bookmarkStart w:id="23" w:name="_Toc24937663"/>
      <w:r w:rsidRPr="004D3578">
        <w:t>2</w:t>
      </w:r>
      <w:r w:rsidRPr="004D3578">
        <w:tab/>
        <w:t>References</w:t>
      </w:r>
      <w:bookmarkEnd w:id="10"/>
      <w:bookmarkEnd w:id="11"/>
      <w:bookmarkEnd w:id="12"/>
      <w:bookmarkEnd w:id="13"/>
      <w:bookmarkEnd w:id="14"/>
    </w:p>
    <w:p w14:paraId="11192E78" w14:textId="77777777" w:rsidR="00D85E4F" w:rsidRPr="004D3578" w:rsidRDefault="00D85E4F" w:rsidP="00D85E4F">
      <w:r w:rsidRPr="004D3578">
        <w:t>The following documents contain provisions which, through reference in this text, constitute provisions of the present document.</w:t>
      </w:r>
    </w:p>
    <w:p w14:paraId="0E186539" w14:textId="77777777" w:rsidR="00D85E4F" w:rsidRPr="004D3578" w:rsidRDefault="00D85E4F" w:rsidP="00D85E4F">
      <w:pPr>
        <w:pStyle w:val="B1"/>
      </w:pPr>
      <w:bookmarkStart w:id="24" w:name="OLE_LINK2"/>
      <w:bookmarkStart w:id="25" w:name="OLE_LINK3"/>
      <w:bookmarkStart w:id="26" w:name="OLE_LINK4"/>
      <w:r>
        <w:t>-</w:t>
      </w:r>
      <w:r>
        <w:tab/>
      </w:r>
      <w:r w:rsidRPr="004D3578">
        <w:t>References are either specific (identified by date of publication, edition number, version number, etc.) or non</w:t>
      </w:r>
      <w:r w:rsidRPr="004D3578">
        <w:noBreakHyphen/>
        <w:t>specific.</w:t>
      </w:r>
    </w:p>
    <w:p w14:paraId="58EFF4F3" w14:textId="77777777" w:rsidR="00D85E4F" w:rsidRPr="004D3578" w:rsidRDefault="00D85E4F" w:rsidP="00D85E4F">
      <w:pPr>
        <w:pStyle w:val="B1"/>
      </w:pPr>
      <w:r>
        <w:t>-</w:t>
      </w:r>
      <w:r>
        <w:tab/>
      </w:r>
      <w:r w:rsidRPr="004D3578">
        <w:t>For a specific reference, subsequent revisions do not apply.</w:t>
      </w:r>
    </w:p>
    <w:p w14:paraId="089505CB" w14:textId="77777777" w:rsidR="00D85E4F" w:rsidRPr="004D3578" w:rsidRDefault="00D85E4F" w:rsidP="00D85E4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4"/>
    <w:bookmarkEnd w:id="25"/>
    <w:bookmarkEnd w:id="26"/>
    <w:p w14:paraId="580BE55B" w14:textId="77777777" w:rsidR="00D85E4F" w:rsidRDefault="00D85E4F" w:rsidP="00D85E4F">
      <w:pPr>
        <w:pStyle w:val="EX"/>
      </w:pPr>
      <w:r w:rsidRPr="004D3578">
        <w:t>[1]</w:t>
      </w:r>
      <w:r w:rsidRPr="004D3578">
        <w:tab/>
        <w:t>3GPP</w:t>
      </w:r>
      <w:r>
        <w:t> </w:t>
      </w:r>
      <w:r w:rsidRPr="004D3578">
        <w:t>TR</w:t>
      </w:r>
      <w:r>
        <w:t> </w:t>
      </w:r>
      <w:r w:rsidRPr="004D3578">
        <w:t>21.905: "Vocabulary for 3GPP Specifications".</w:t>
      </w:r>
    </w:p>
    <w:p w14:paraId="5B6ABF21" w14:textId="77777777" w:rsidR="00D85E4F" w:rsidRPr="005E4D39" w:rsidRDefault="00D85E4F" w:rsidP="00D85E4F">
      <w:pPr>
        <w:pStyle w:val="EX"/>
      </w:pPr>
      <w:r>
        <w:t>[2]</w:t>
      </w:r>
      <w:r>
        <w:tab/>
        <w:t>3GPP </w:t>
      </w:r>
      <w:r w:rsidRPr="005E4D39">
        <w:t>TS</w:t>
      </w:r>
      <w:r>
        <w:t> </w:t>
      </w:r>
      <w:r w:rsidRPr="005E4D39">
        <w:t>23.501: "System Architecture for the 5G System; Stage 2".</w:t>
      </w:r>
    </w:p>
    <w:p w14:paraId="2933447C" w14:textId="77777777" w:rsidR="00D85E4F" w:rsidRPr="005E4D39" w:rsidRDefault="00D85E4F" w:rsidP="00D85E4F">
      <w:pPr>
        <w:pStyle w:val="EX"/>
      </w:pPr>
      <w:r w:rsidRPr="005E4D39">
        <w:t>[</w:t>
      </w:r>
      <w:r>
        <w:t>3</w:t>
      </w:r>
      <w:r w:rsidRPr="005E4D39">
        <w:t>]</w:t>
      </w:r>
      <w:r w:rsidRPr="005E4D39">
        <w:tab/>
        <w:t>3GPP</w:t>
      </w:r>
      <w:r>
        <w:t> </w:t>
      </w:r>
      <w:r w:rsidRPr="005E4D39">
        <w:t>TS</w:t>
      </w:r>
      <w:r>
        <w:t> </w:t>
      </w:r>
      <w:r w:rsidRPr="005E4D39">
        <w:t>23.502: "Procedures for the 5G System; Stage 2".</w:t>
      </w:r>
    </w:p>
    <w:p w14:paraId="2ED70750" w14:textId="77777777" w:rsidR="00D85E4F" w:rsidRPr="005E4D39" w:rsidRDefault="00D85E4F" w:rsidP="00D85E4F">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0A405FBB" w14:textId="77777777" w:rsidR="00D85E4F" w:rsidRDefault="00D85E4F" w:rsidP="00D85E4F">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2A55057" w14:textId="77777777" w:rsidR="00D85E4F" w:rsidRDefault="00D85E4F" w:rsidP="00D85E4F">
      <w:pPr>
        <w:pStyle w:val="EX"/>
      </w:pPr>
      <w:r>
        <w:t>[6]</w:t>
      </w:r>
      <w:r>
        <w:tab/>
      </w:r>
      <w:r w:rsidRPr="005E4D39">
        <w:t>3GPP</w:t>
      </w:r>
      <w:r>
        <w:t> </w:t>
      </w:r>
      <w:r w:rsidRPr="005E4D39">
        <w:t>TS</w:t>
      </w:r>
      <w:r>
        <w:t> </w:t>
      </w:r>
      <w:r w:rsidRPr="005E4D39">
        <w:t>29.50</w:t>
      </w:r>
      <w:r>
        <w:t>8</w:t>
      </w:r>
      <w:r w:rsidRPr="005E4D39">
        <w:t>: "5G</w:t>
      </w:r>
      <w:r>
        <w:t xml:space="preserve"> System; Session Management Event Exposure Service; Stage 3".</w:t>
      </w:r>
    </w:p>
    <w:p w14:paraId="7B07F76A" w14:textId="77777777" w:rsidR="00D85E4F" w:rsidRDefault="00D85E4F" w:rsidP="00D85E4F">
      <w:pPr>
        <w:pStyle w:val="EX"/>
      </w:pPr>
      <w:r>
        <w:t>[7]</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7BAB873A" w14:textId="77777777" w:rsidR="00D85E4F" w:rsidRDefault="00D85E4F" w:rsidP="00D85E4F">
      <w:pPr>
        <w:pStyle w:val="EX"/>
      </w:pPr>
      <w:r>
        <w:t>[8]</w:t>
      </w:r>
      <w:r>
        <w:tab/>
      </w:r>
      <w:r w:rsidRPr="005E4D39">
        <w:t>3GPP</w:t>
      </w:r>
      <w:r>
        <w:t> </w:t>
      </w:r>
      <w:r w:rsidRPr="005E4D39">
        <w:t>TS</w:t>
      </w:r>
      <w:r>
        <w:t> </w:t>
      </w:r>
      <w:r w:rsidRPr="005E4D39">
        <w:t>2</w:t>
      </w:r>
      <w:r>
        <w:t>4</w:t>
      </w:r>
      <w:r w:rsidRPr="005E4D39">
        <w:t>.</w:t>
      </w:r>
      <w:r>
        <w:t>007</w:t>
      </w:r>
      <w:r w:rsidRPr="005E4D39">
        <w:t>: "</w:t>
      </w:r>
      <w:r>
        <w:t>Mobile radio interface signalling layer 3; General aspects".</w:t>
      </w:r>
    </w:p>
    <w:p w14:paraId="7E6FC7A9" w14:textId="77777777" w:rsidR="00D85E4F" w:rsidRDefault="00D85E4F" w:rsidP="00D85E4F">
      <w:pPr>
        <w:pStyle w:val="EX"/>
      </w:pPr>
      <w:r>
        <w:t>[9]</w:t>
      </w:r>
      <w:r>
        <w:tab/>
      </w:r>
      <w:r w:rsidRPr="005E4D39">
        <w:t>3GPP</w:t>
      </w:r>
      <w:r>
        <w:t> </w:t>
      </w:r>
      <w:r w:rsidRPr="005E4D39">
        <w:t>TS</w:t>
      </w:r>
      <w:r>
        <w:t> 38</w:t>
      </w:r>
      <w:r w:rsidRPr="005E4D39">
        <w:t>.</w:t>
      </w:r>
      <w:r>
        <w:t>413</w:t>
      </w:r>
      <w:r w:rsidRPr="005E4D39">
        <w:t>: "</w:t>
      </w:r>
      <w:r>
        <w:t>NG Radio Access Network (NG-RAN); NG Application Protocol (NGAP)".</w:t>
      </w:r>
    </w:p>
    <w:p w14:paraId="214B8785" w14:textId="77777777" w:rsidR="00D85E4F" w:rsidRDefault="00D85E4F" w:rsidP="00D85E4F">
      <w:pPr>
        <w:pStyle w:val="EX"/>
        <w:rPr>
          <w:snapToGrid w:val="0"/>
        </w:rPr>
      </w:pPr>
      <w:r>
        <w:rPr>
          <w:snapToGrid w:val="0"/>
        </w:rPr>
        <w:t>[10]</w:t>
      </w:r>
      <w:r>
        <w:rPr>
          <w:snapToGrid w:val="0"/>
        </w:rPr>
        <w:tab/>
        <w:t>IETF RFC 2387: "The MIME Multipart/Related Content-type".</w:t>
      </w:r>
    </w:p>
    <w:p w14:paraId="699ACD29" w14:textId="77777777" w:rsidR="00D85E4F" w:rsidRDefault="00D85E4F" w:rsidP="00D85E4F">
      <w:pPr>
        <w:pStyle w:val="EX"/>
        <w:rPr>
          <w:lang w:eastAsia="zh-CN"/>
        </w:rPr>
      </w:pPr>
      <w:r>
        <w:rPr>
          <w:lang w:eastAsia="zh-CN"/>
        </w:rPr>
        <w:t>[11]</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72BD818C" w14:textId="77777777" w:rsidR="00D85E4F" w:rsidRDefault="00D85E4F" w:rsidP="00D85E4F">
      <w:pPr>
        <w:pStyle w:val="EX"/>
        <w:rPr>
          <w:snapToGrid w:val="0"/>
        </w:rPr>
      </w:pPr>
      <w:r>
        <w:rPr>
          <w:snapToGrid w:val="0"/>
        </w:rPr>
        <w:t>[12]</w:t>
      </w:r>
      <w:r>
        <w:rPr>
          <w:snapToGrid w:val="0"/>
        </w:rPr>
        <w:tab/>
        <w:t>IETF RFC 2045: "Multipurpose Internet Mail Extensions (MIME) Part One: Format of Internet Message Bodies".</w:t>
      </w:r>
    </w:p>
    <w:p w14:paraId="6B1FC806" w14:textId="77777777" w:rsidR="00D85E4F" w:rsidRDefault="00D85E4F" w:rsidP="00D85E4F">
      <w:pPr>
        <w:pStyle w:val="EX"/>
      </w:pPr>
      <w:r>
        <w:t>[13]</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3D498B3C" w14:textId="77777777" w:rsidR="00D85E4F" w:rsidRPr="00C02424" w:rsidRDefault="00D85E4F" w:rsidP="00D85E4F">
      <w:pPr>
        <w:pStyle w:val="EX"/>
        <w:rPr>
          <w:noProof/>
          <w:lang w:eastAsia="zh-CN"/>
        </w:rPr>
      </w:pPr>
      <w:r w:rsidRPr="00C02424">
        <w:rPr>
          <w:noProof/>
        </w:rPr>
        <w:t>[</w:t>
      </w:r>
      <w:r>
        <w:rPr>
          <w:noProof/>
          <w:lang w:eastAsia="zh-CN"/>
        </w:rPr>
        <w:t>14</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14:paraId="496F5CC8" w14:textId="77777777" w:rsidR="00D85E4F" w:rsidRPr="0023018E" w:rsidRDefault="00D85E4F" w:rsidP="00D85E4F">
      <w:pPr>
        <w:pStyle w:val="EX"/>
        <w:rPr>
          <w:lang w:eastAsia="zh-CN"/>
        </w:rPr>
      </w:pPr>
      <w:r w:rsidRPr="00C02424">
        <w:rPr>
          <w:noProof/>
          <w:snapToGrid w:val="0"/>
        </w:rPr>
        <w:t>[</w:t>
      </w:r>
      <w:r>
        <w:rPr>
          <w:noProof/>
          <w:snapToGrid w:val="0"/>
        </w:rPr>
        <w:t>15</w:t>
      </w:r>
      <w:r w:rsidRPr="00C02424">
        <w:rPr>
          <w:noProof/>
          <w:snapToGrid w:val="0"/>
        </w:rPr>
        <w:t>]</w:t>
      </w:r>
      <w:r w:rsidRPr="00C02424">
        <w:rPr>
          <w:noProof/>
          <w:snapToGrid w:val="0"/>
        </w:rPr>
        <w:tab/>
      </w:r>
      <w:r w:rsidRPr="00C02424">
        <w:rPr>
          <w:noProof/>
        </w:rPr>
        <w:t xml:space="preserve">OpenAPI Initiative, "OpenAPI 3.0.0 Specification", </w:t>
      </w:r>
      <w:hyperlink r:id="rId13" w:history="1">
        <w:r w:rsidRPr="00C02424">
          <w:rPr>
            <w:rStyle w:val="Hyperlink"/>
            <w:noProof/>
          </w:rPr>
          <w:t>https://github.com/OAI/OpenAPI-Specification/blob/master/versions/3.0.0.md</w:t>
        </w:r>
      </w:hyperlink>
      <w:r>
        <w:rPr>
          <w:rStyle w:val="Hyperlink"/>
          <w:noProof/>
        </w:rPr>
        <w:t>.</w:t>
      </w:r>
    </w:p>
    <w:p w14:paraId="50473248" w14:textId="77777777" w:rsidR="00D85E4F" w:rsidRDefault="00D85E4F" w:rsidP="00D85E4F">
      <w:pPr>
        <w:pStyle w:val="EX"/>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14:paraId="5660D4E3" w14:textId="77777777" w:rsidR="00D85E4F" w:rsidRDefault="00D85E4F" w:rsidP="00D85E4F">
      <w:pPr>
        <w:pStyle w:val="EX"/>
        <w:rPr>
          <w:lang w:eastAsia="zh-CN"/>
        </w:rPr>
      </w:pPr>
      <w:r>
        <w:rPr>
          <w:lang w:eastAsia="zh-CN"/>
        </w:rPr>
        <w:t>[17]</w:t>
      </w:r>
      <w:r>
        <w:rPr>
          <w:lang w:eastAsia="zh-CN"/>
        </w:rPr>
        <w:tab/>
        <w:t>3GPP TS 33.501: "</w:t>
      </w:r>
      <w:r w:rsidRPr="00A449BB">
        <w:rPr>
          <w:lang w:eastAsia="zh-CN"/>
        </w:rPr>
        <w:t>Security architecture and procedures for 5G system</w:t>
      </w:r>
      <w:r>
        <w:rPr>
          <w:lang w:eastAsia="zh-CN"/>
        </w:rPr>
        <w:t>".</w:t>
      </w:r>
    </w:p>
    <w:p w14:paraId="5BD3F569" w14:textId="77777777" w:rsidR="00D85E4F" w:rsidRDefault="00D85E4F" w:rsidP="00D85E4F">
      <w:pPr>
        <w:pStyle w:val="EX"/>
        <w:rPr>
          <w:lang w:eastAsia="zh-CN"/>
        </w:rPr>
      </w:pPr>
      <w:r>
        <w:rPr>
          <w:lang w:eastAsia="zh-CN"/>
        </w:rPr>
        <w:t>[18]</w:t>
      </w:r>
      <w:r>
        <w:rPr>
          <w:lang w:eastAsia="zh-CN"/>
        </w:rPr>
        <w:tab/>
      </w:r>
      <w:r>
        <w:rPr>
          <w:lang w:val="en-US"/>
        </w:rPr>
        <w:t>IETF RFC 6749: "</w:t>
      </w:r>
      <w:r w:rsidRPr="00A449BB">
        <w:rPr>
          <w:lang w:val="en-US"/>
        </w:rPr>
        <w:t>The OAuth 2.0 Authorization Framework</w:t>
      </w:r>
      <w:r>
        <w:rPr>
          <w:lang w:val="en-US"/>
        </w:rPr>
        <w:t>".</w:t>
      </w:r>
    </w:p>
    <w:p w14:paraId="6D7A9B07" w14:textId="77777777" w:rsidR="00D85E4F" w:rsidRDefault="00D85E4F" w:rsidP="00D85E4F">
      <w:pPr>
        <w:pStyle w:val="EX"/>
        <w:rPr>
          <w:lang w:eastAsia="zh-CN"/>
        </w:rPr>
      </w:pPr>
      <w:r>
        <w:rPr>
          <w:lang w:eastAsia="zh-CN"/>
        </w:rPr>
        <w:t>[19]</w:t>
      </w:r>
      <w:r>
        <w:rPr>
          <w:lang w:eastAsia="zh-CN"/>
        </w:rPr>
        <w:tab/>
        <w:t>3GPP TS 29.510: "Network Function Repository Services; Stage 3".</w:t>
      </w:r>
    </w:p>
    <w:p w14:paraId="139A4C3D" w14:textId="77777777" w:rsidR="00D85E4F" w:rsidRDefault="00D85E4F" w:rsidP="00D85E4F">
      <w:pPr>
        <w:pStyle w:val="EX"/>
      </w:pPr>
      <w:r>
        <w:t>[20]</w:t>
      </w:r>
      <w:r>
        <w:tab/>
      </w:r>
      <w:r w:rsidRPr="005E4D39">
        <w:t>3GPP</w:t>
      </w:r>
      <w:r>
        <w:t> </w:t>
      </w:r>
      <w:r w:rsidRPr="005E4D39">
        <w:t>TS</w:t>
      </w:r>
      <w:r>
        <w:t> </w:t>
      </w:r>
      <w:r w:rsidRPr="005E4D39">
        <w:t>29.5</w:t>
      </w:r>
      <w:r>
        <w:t>18</w:t>
      </w:r>
      <w:r w:rsidRPr="005E4D39">
        <w:t>: "5G</w:t>
      </w:r>
      <w:r>
        <w:t xml:space="preserve"> System; Access and Mobility Management Service; Stage 3".</w:t>
      </w:r>
    </w:p>
    <w:p w14:paraId="216B7AD5" w14:textId="77777777" w:rsidR="00D85E4F" w:rsidRDefault="00D85E4F" w:rsidP="00D85E4F">
      <w:pPr>
        <w:pStyle w:val="EX"/>
      </w:pPr>
      <w:r>
        <w:t>[21]</w:t>
      </w:r>
      <w:r>
        <w:tab/>
      </w:r>
      <w:r w:rsidRPr="005E4D39">
        <w:t>3GPP</w:t>
      </w:r>
      <w:r>
        <w:t> </w:t>
      </w:r>
      <w:r w:rsidRPr="005E4D39">
        <w:t>TS</w:t>
      </w:r>
      <w:r>
        <w:t> </w:t>
      </w:r>
      <w:r w:rsidRPr="005E4D39">
        <w:t>2</w:t>
      </w:r>
      <w:r>
        <w:t>3</w:t>
      </w:r>
      <w:r w:rsidRPr="005E4D39">
        <w:t>.</w:t>
      </w:r>
      <w:r>
        <w:t>380</w:t>
      </w:r>
      <w:r w:rsidRPr="005E4D39">
        <w:t>: "</w:t>
      </w:r>
      <w:r>
        <w:t>IMS Restoration Procedures".</w:t>
      </w:r>
    </w:p>
    <w:p w14:paraId="3353F979" w14:textId="77777777" w:rsidR="00D85E4F" w:rsidRDefault="00D85E4F" w:rsidP="00D85E4F">
      <w:pPr>
        <w:pStyle w:val="EX"/>
      </w:pPr>
      <w:r>
        <w:t>[22</w:t>
      </w:r>
      <w:r w:rsidRPr="00A739B0">
        <w:t>]</w:t>
      </w:r>
      <w:r w:rsidRPr="00A739B0">
        <w:tab/>
        <w:t>3GPP</w:t>
      </w:r>
      <w:r>
        <w:t> </w:t>
      </w:r>
      <w:r w:rsidRPr="00A739B0">
        <w:t>TS</w:t>
      </w:r>
      <w:r>
        <w:t>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3796645C" w14:textId="77777777" w:rsidR="00D85E4F" w:rsidRDefault="00D85E4F" w:rsidP="00D85E4F">
      <w:pPr>
        <w:pStyle w:val="EX"/>
      </w:pPr>
      <w:r>
        <w:t>[23]</w:t>
      </w:r>
      <w:r>
        <w:tab/>
        <w:t>IETF RFC 7807</w:t>
      </w:r>
      <w:r w:rsidRPr="006233A7">
        <w:t>: "</w:t>
      </w:r>
      <w:r>
        <w:t>Problem Details for HTTP APIs</w:t>
      </w:r>
      <w:r w:rsidRPr="006233A7">
        <w:t>"</w:t>
      </w:r>
      <w:r>
        <w:t>.</w:t>
      </w:r>
    </w:p>
    <w:p w14:paraId="1F94E940" w14:textId="77777777" w:rsidR="00D85E4F" w:rsidRDefault="00D85E4F" w:rsidP="00D85E4F">
      <w:pPr>
        <w:pStyle w:val="EX"/>
      </w:pPr>
      <w:r>
        <w:lastRenderedPageBreak/>
        <w:t>[24]</w:t>
      </w:r>
      <w:r>
        <w:tab/>
      </w:r>
      <w:r w:rsidRPr="005E4D39">
        <w:t>3GPP</w:t>
      </w:r>
      <w:r>
        <w:t> </w:t>
      </w:r>
      <w:r w:rsidRPr="005E4D39">
        <w:t>TS</w:t>
      </w:r>
      <w:r>
        <w:t> </w:t>
      </w:r>
      <w:r w:rsidRPr="005E4D39">
        <w:t>2</w:t>
      </w:r>
      <w:r>
        <w:t>3</w:t>
      </w:r>
      <w:r w:rsidRPr="005E4D39">
        <w:t>.</w:t>
      </w:r>
      <w:r>
        <w:t>527</w:t>
      </w:r>
      <w:r w:rsidRPr="005E4D39">
        <w:t>: "</w:t>
      </w:r>
      <w:r>
        <w:t>5G System; Restoration Procedures".</w:t>
      </w:r>
    </w:p>
    <w:p w14:paraId="2EC50F32" w14:textId="77777777" w:rsidR="00D85E4F" w:rsidRDefault="00D85E4F" w:rsidP="00D85E4F">
      <w:pPr>
        <w:pStyle w:val="EX"/>
      </w:pPr>
      <w:r>
        <w:t>[25]</w:t>
      </w:r>
      <w:r>
        <w:tab/>
      </w:r>
      <w:r w:rsidRPr="005E4D39">
        <w:t>3GPP</w:t>
      </w:r>
      <w:r>
        <w:t> </w:t>
      </w:r>
      <w:r w:rsidRPr="005E4D39">
        <w:t>TS</w:t>
      </w:r>
      <w:r>
        <w:t> 32</w:t>
      </w:r>
      <w:r w:rsidRPr="005E4D39">
        <w:t>.</w:t>
      </w:r>
      <w:r>
        <w:t>255</w:t>
      </w:r>
      <w:r w:rsidRPr="005E4D39">
        <w:t>: "</w:t>
      </w:r>
      <w:r>
        <w:t>Charging management; 5G data connectivity domain charging; stage 2".</w:t>
      </w:r>
    </w:p>
    <w:p w14:paraId="58E4CDED" w14:textId="77777777" w:rsidR="00D85E4F" w:rsidRDefault="00D85E4F" w:rsidP="00D85E4F">
      <w:pPr>
        <w:pStyle w:val="EX"/>
      </w:pPr>
      <w:r>
        <w:t>[26]</w:t>
      </w:r>
      <w:r>
        <w:tab/>
      </w:r>
      <w:r w:rsidRPr="005E4D39">
        <w:t>3GPP</w:t>
      </w:r>
      <w:r>
        <w:t> </w:t>
      </w:r>
      <w:r w:rsidRPr="005E4D39">
        <w:t>TS</w:t>
      </w:r>
      <w:r>
        <w:t> 32</w:t>
      </w:r>
      <w:r w:rsidRPr="005E4D39">
        <w:t>.</w:t>
      </w:r>
      <w:r>
        <w:t>291</w:t>
      </w:r>
      <w:r w:rsidRPr="005E4D39">
        <w:t>: "</w:t>
      </w:r>
      <w:r>
        <w:t>Charging management; 5G system, charging service; Stage 3".</w:t>
      </w:r>
    </w:p>
    <w:p w14:paraId="5CBCD1FD" w14:textId="77777777" w:rsidR="00D85E4F" w:rsidRDefault="00D85E4F" w:rsidP="00D85E4F">
      <w:pPr>
        <w:pStyle w:val="EX"/>
        <w:rPr>
          <w:snapToGrid w:val="0"/>
        </w:rPr>
      </w:pPr>
      <w:r w:rsidRPr="006C1437">
        <w:t>[</w:t>
      </w:r>
      <w:r>
        <w:t>27</w:t>
      </w:r>
      <w:r w:rsidRPr="006C1437">
        <w:t>]</w:t>
      </w:r>
      <w:r w:rsidRPr="006C1437">
        <w:tab/>
        <w:t>3GPP</w:t>
      </w:r>
      <w:r>
        <w:t> </w:t>
      </w:r>
      <w:r w:rsidRPr="006C1437">
        <w:t>TS</w:t>
      </w:r>
      <w:r>
        <w:t> </w:t>
      </w:r>
      <w:r w:rsidRPr="006C1437">
        <w:rPr>
          <w:lang w:eastAsia="zh-CN"/>
        </w:rPr>
        <w:t>24.301</w:t>
      </w:r>
      <w:r w:rsidRPr="006C1437">
        <w:rPr>
          <w:snapToGrid w:val="0"/>
        </w:rPr>
        <w:t>: "</w:t>
      </w:r>
      <w:r w:rsidRPr="006C1437">
        <w:t>Non-Access-Stratum (NAS) protocol for Evolved Packet System (EPS); Stage</w:t>
      </w:r>
      <w:r>
        <w:t> </w:t>
      </w:r>
      <w:r w:rsidRPr="006C1437">
        <w:t>3</w:t>
      </w:r>
      <w:r w:rsidRPr="006C1437">
        <w:rPr>
          <w:snapToGrid w:val="0"/>
        </w:rPr>
        <w:t>".</w:t>
      </w:r>
    </w:p>
    <w:p w14:paraId="52D0CF65" w14:textId="77777777" w:rsidR="00D85E4F" w:rsidRDefault="00D85E4F" w:rsidP="00D85E4F">
      <w:pPr>
        <w:pStyle w:val="EX"/>
      </w:pPr>
      <w:r>
        <w:t>[28]</w:t>
      </w:r>
      <w:r>
        <w:tab/>
      </w:r>
      <w:r w:rsidRPr="005E4D39">
        <w:t>3GPP</w:t>
      </w:r>
      <w:r>
        <w:t> </w:t>
      </w:r>
      <w:r w:rsidRPr="005E4D39">
        <w:t>T</w:t>
      </w:r>
      <w:r>
        <w:t>R 21.900</w:t>
      </w:r>
      <w:r w:rsidRPr="005E4D39">
        <w:t>: "</w:t>
      </w:r>
      <w:r w:rsidRPr="00ED0BD9">
        <w:t>Technical Specification Group working methods</w:t>
      </w:r>
      <w:r>
        <w:t>".</w:t>
      </w:r>
    </w:p>
    <w:p w14:paraId="2FB13287" w14:textId="77777777" w:rsidR="00D85E4F" w:rsidRDefault="00D85E4F" w:rsidP="00D85E4F">
      <w:pPr>
        <w:pStyle w:val="EX"/>
        <w:rPr>
          <w:lang w:eastAsia="zh-CN"/>
        </w:rPr>
      </w:pPr>
      <w:r w:rsidRPr="006C1437">
        <w:rPr>
          <w:lang w:eastAsia="zh-CN"/>
        </w:rPr>
        <w:t>[</w:t>
      </w:r>
      <w:r>
        <w:rPr>
          <w:lang w:eastAsia="zh-CN"/>
        </w:rPr>
        <w:t>29</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29.244: "</w:t>
      </w:r>
      <w:r w:rsidRPr="006C1437">
        <w:t>Interface between the Control Plane and the User Plane Nodes</w:t>
      </w:r>
      <w:r w:rsidRPr="006C1437">
        <w:rPr>
          <w:lang w:eastAsia="zh-CN"/>
        </w:rPr>
        <w:t>; stage 3".</w:t>
      </w:r>
    </w:p>
    <w:p w14:paraId="3BEC40E8" w14:textId="77777777" w:rsidR="00D85E4F" w:rsidRDefault="00D85E4F" w:rsidP="00D85E4F">
      <w:pPr>
        <w:pStyle w:val="EX"/>
      </w:pPr>
      <w:r>
        <w:t>[30]</w:t>
      </w:r>
      <w:r>
        <w:tab/>
      </w:r>
      <w:r w:rsidRPr="005E4D39">
        <w:t>3GPP</w:t>
      </w:r>
      <w:r>
        <w:t> </w:t>
      </w:r>
      <w:r w:rsidRPr="005E4D39">
        <w:t>TS</w:t>
      </w:r>
      <w:r>
        <w:t> </w:t>
      </w:r>
      <w:r w:rsidRPr="005E4D39">
        <w:t>29.5</w:t>
      </w:r>
      <w:r>
        <w:t>12</w:t>
      </w:r>
      <w:r w:rsidRPr="005E4D39">
        <w:t>: "5G</w:t>
      </w:r>
      <w:r>
        <w:t xml:space="preserve"> System; Session Management Policy Control Service; Stage 3".</w:t>
      </w:r>
    </w:p>
    <w:p w14:paraId="7182D247" w14:textId="77777777" w:rsidR="00D85E4F" w:rsidRPr="000B63FD" w:rsidRDefault="00D85E4F" w:rsidP="00D85E4F">
      <w:pPr>
        <w:pStyle w:val="EX"/>
        <w:rPr>
          <w:lang w:val="de-DE" w:eastAsia="zh-CN"/>
        </w:rPr>
      </w:pPr>
      <w:r w:rsidRPr="000B63FD">
        <w:rPr>
          <w:rFonts w:hint="eastAsia"/>
          <w:lang w:eastAsia="zh-CN"/>
        </w:rPr>
        <w:t>[</w:t>
      </w:r>
      <w:r>
        <w:rPr>
          <w:lang w:eastAsia="zh-CN"/>
        </w:rPr>
        <w:t>31</w:t>
      </w:r>
      <w:r w:rsidRPr="000B63FD">
        <w:rPr>
          <w:rFonts w:hint="eastAsia"/>
          <w:lang w:eastAsia="zh-CN"/>
        </w:rPr>
        <w:t>]</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14:paraId="42C9F15E" w14:textId="77777777" w:rsidR="00D85E4F" w:rsidRDefault="00D85E4F" w:rsidP="00D85E4F">
      <w:pPr>
        <w:pStyle w:val="EX"/>
        <w:rPr>
          <w:lang w:val="de-DE"/>
        </w:rPr>
      </w:pPr>
      <w:r w:rsidRPr="000B63FD">
        <w:rPr>
          <w:lang w:eastAsia="zh-CN"/>
        </w:rPr>
        <w:t>[</w:t>
      </w:r>
      <w:r>
        <w:rPr>
          <w:lang w:eastAsia="zh-CN"/>
        </w:rPr>
        <w:t>32</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14:paraId="583D7B7D" w14:textId="77777777" w:rsidR="00D85E4F" w:rsidRDefault="00D85E4F" w:rsidP="00D85E4F">
      <w:pPr>
        <w:pStyle w:val="EX"/>
      </w:pPr>
      <w:r>
        <w:t>[33]</w:t>
      </w:r>
      <w:r>
        <w:tab/>
      </w:r>
      <w:r w:rsidRPr="000B63FD">
        <w:t>3GPP T</w:t>
      </w:r>
      <w:r w:rsidRPr="000B63FD">
        <w:rPr>
          <w:rFonts w:hint="eastAsia"/>
        </w:rPr>
        <w:t>S</w:t>
      </w:r>
      <w:r w:rsidRPr="000B63FD">
        <w:t> 2</w:t>
      </w:r>
      <w:r>
        <w:rPr>
          <w:rFonts w:hint="eastAsia"/>
        </w:rPr>
        <w:t>3.401</w:t>
      </w:r>
      <w:r w:rsidRPr="000B63FD">
        <w:t>: "</w:t>
      </w:r>
      <w:r>
        <w:t>General Packet Radio Service (GPRS) enhancements for Evolved Universal Terrestrial Radio Access Network (E-UTRAN) access; Stage 2</w:t>
      </w:r>
      <w:r w:rsidRPr="000B63FD">
        <w:t>".</w:t>
      </w:r>
    </w:p>
    <w:p w14:paraId="49B74A2B" w14:textId="77777777" w:rsidR="00D85E4F" w:rsidRDefault="00D85E4F" w:rsidP="00D85E4F">
      <w:pPr>
        <w:pStyle w:val="EX"/>
        <w:rPr>
          <w:lang w:eastAsia="zh-CN"/>
        </w:rPr>
      </w:pPr>
      <w:r>
        <w:rPr>
          <w:lang w:eastAsia="zh-CN"/>
        </w:rPr>
        <w:t>[34]</w:t>
      </w:r>
      <w:r>
        <w:rPr>
          <w:lang w:eastAsia="zh-CN"/>
        </w:rPr>
        <w:tab/>
        <w:t>3GPP TS 29.524: "5G System; Cause codes mapping between 5GC interfaces; Stage 3".</w:t>
      </w:r>
    </w:p>
    <w:p w14:paraId="17A532B5" w14:textId="77777777" w:rsidR="00D85E4F" w:rsidRDefault="00D85E4F" w:rsidP="00D85E4F">
      <w:pPr>
        <w:pStyle w:val="EX"/>
        <w:rPr>
          <w:lang w:eastAsia="zh-CN"/>
        </w:rPr>
      </w:pPr>
      <w:r w:rsidRPr="006C1437">
        <w:rPr>
          <w:lang w:eastAsia="zh-CN"/>
        </w:rPr>
        <w:t>[</w:t>
      </w:r>
      <w:r>
        <w:rPr>
          <w:lang w:eastAsia="zh-CN"/>
        </w:rPr>
        <w:t>35</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w:t>
      </w:r>
      <w:r>
        <w:rPr>
          <w:lang w:eastAsia="zh-CN"/>
        </w:rPr>
        <w:t>3</w:t>
      </w:r>
      <w:r w:rsidRPr="006C1437">
        <w:rPr>
          <w:lang w:eastAsia="zh-CN"/>
        </w:rPr>
        <w:t>.</w:t>
      </w:r>
      <w:r>
        <w:rPr>
          <w:lang w:eastAsia="zh-CN"/>
        </w:rPr>
        <w:t>216</w:t>
      </w:r>
      <w:r w:rsidRPr="006C1437">
        <w:rPr>
          <w:lang w:eastAsia="zh-CN"/>
        </w:rPr>
        <w:t>: "</w:t>
      </w:r>
      <w:r w:rsidRPr="00A419C8">
        <w:t>Single Radio Voice Call Continuity (SRVCC); Stage 2</w:t>
      </w:r>
      <w:r w:rsidRPr="006C1437">
        <w:rPr>
          <w:lang w:eastAsia="zh-CN"/>
        </w:rPr>
        <w:t>".</w:t>
      </w:r>
    </w:p>
    <w:p w14:paraId="3797107D" w14:textId="77777777" w:rsidR="00D85E4F" w:rsidRDefault="00D85E4F" w:rsidP="00D85E4F">
      <w:pPr>
        <w:pStyle w:val="EX"/>
      </w:pPr>
      <w:r w:rsidRPr="007F357E">
        <w:t>[</w:t>
      </w:r>
      <w:r>
        <w:t>36</w:t>
      </w:r>
      <w:r w:rsidRPr="007F357E">
        <w:t>]</w:t>
      </w:r>
      <w:r w:rsidRPr="007F357E">
        <w:tab/>
        <w:t>3GPP</w:t>
      </w:r>
      <w:r>
        <w:t> TS 23.316: "Wireless and wireline convergence access support for the 5G System (5GS)".</w:t>
      </w:r>
    </w:p>
    <w:p w14:paraId="396050DF" w14:textId="3D7B702A" w:rsidR="00D85E4F" w:rsidRDefault="00D85E4F" w:rsidP="00D85E4F">
      <w:pPr>
        <w:pStyle w:val="EX"/>
        <w:rPr>
          <w:ins w:id="27" w:author="Ericsson - Lu Yunjie CT4#101e" w:date="2020-10-15T13:18:00Z"/>
          <w:lang w:eastAsia="zh-CN"/>
        </w:rPr>
      </w:pPr>
      <w:r w:rsidRPr="006C1437">
        <w:rPr>
          <w:lang w:eastAsia="zh-CN"/>
        </w:rPr>
        <w:t>[</w:t>
      </w:r>
      <w:r>
        <w:rPr>
          <w:lang w:eastAsia="zh-CN"/>
        </w:rPr>
        <w:t>37</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w:t>
      </w:r>
      <w:r>
        <w:rPr>
          <w:lang w:eastAsia="zh-CN"/>
        </w:rPr>
        <w:t>9</w:t>
      </w:r>
      <w:r w:rsidRPr="006C1437">
        <w:rPr>
          <w:lang w:eastAsia="zh-CN"/>
        </w:rPr>
        <w:t>.</w:t>
      </w:r>
      <w:r>
        <w:rPr>
          <w:lang w:eastAsia="zh-CN"/>
        </w:rPr>
        <w:t>542</w:t>
      </w:r>
      <w:r w:rsidRPr="006C1437">
        <w:rPr>
          <w:lang w:eastAsia="zh-CN"/>
        </w:rPr>
        <w:t>: "</w:t>
      </w:r>
      <w:r>
        <w:t>5G System</w:t>
      </w:r>
      <w:r w:rsidRPr="00A419C8">
        <w:t xml:space="preserve">; </w:t>
      </w:r>
      <w:r>
        <w:t xml:space="preserve">Session Management Services for Non-IP Data Delivery (NIDD); </w:t>
      </w:r>
      <w:r w:rsidRPr="00A419C8">
        <w:t xml:space="preserve">Stage </w:t>
      </w:r>
      <w:r>
        <w:t>3</w:t>
      </w:r>
      <w:r w:rsidRPr="006C1437">
        <w:rPr>
          <w:lang w:eastAsia="zh-CN"/>
        </w:rPr>
        <w:t>".</w:t>
      </w:r>
    </w:p>
    <w:p w14:paraId="438ADE9D" w14:textId="5CE42728" w:rsidR="003225F3" w:rsidRDefault="003225F3" w:rsidP="00D85E4F">
      <w:pPr>
        <w:pStyle w:val="EX"/>
      </w:pPr>
      <w:ins w:id="28" w:author="Ericsson - Lu Yunjie CT4#101e" w:date="2020-10-15T13:18:00Z">
        <w:r>
          <w:t>[</w:t>
        </w:r>
        <w:r w:rsidRPr="00967256">
          <w:rPr>
            <w:highlight w:val="yellow"/>
            <w:rPrChange w:id="29" w:author="Ericsson - Lu Yunjie CT4#101e" w:date="2020-10-15T13:19:00Z">
              <w:rPr/>
            </w:rPrChange>
          </w:rPr>
          <w:t>xx</w:t>
        </w:r>
        <w:r>
          <w:t>]</w:t>
        </w:r>
        <w:r>
          <w:tab/>
          <w:t>3GPP TS 29.519: "5G System; Usage of the Unified Data Repository service for Policy Control Data, Application Data and Structured Data for Exposure; Stage 3".</w:t>
        </w:r>
      </w:ins>
    </w:p>
    <w:p w14:paraId="6ACD9AB3" w14:textId="77777777" w:rsidR="00D85E4F" w:rsidRDefault="00D85E4F" w:rsidP="00D85E4F">
      <w:pPr>
        <w:rPr>
          <w:b/>
          <w:bCs/>
          <w:color w:val="FF0000"/>
          <w:sz w:val="22"/>
          <w:szCs w:val="22"/>
          <w:lang w:eastAsia="zh-CN"/>
        </w:rPr>
      </w:pPr>
    </w:p>
    <w:p w14:paraId="6CB4C1A1" w14:textId="77777777" w:rsidR="00D85E4F" w:rsidRPr="00A54142" w:rsidRDefault="00D85E4F" w:rsidP="00D85E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7119375E" w14:textId="77777777" w:rsidR="009422FE" w:rsidRDefault="009422FE" w:rsidP="009422FE">
      <w:pPr>
        <w:pStyle w:val="Heading4"/>
      </w:pPr>
      <w:bookmarkStart w:id="30" w:name="_Toc25073927"/>
      <w:bookmarkStart w:id="31" w:name="_Toc34063110"/>
      <w:bookmarkStart w:id="32" w:name="_Toc43120087"/>
      <w:bookmarkStart w:id="33" w:name="_Toc49768142"/>
      <w:bookmarkStart w:id="34" w:name="_Toc51866992"/>
      <w:r>
        <w:t>6.1.6.1</w:t>
      </w:r>
      <w:r>
        <w:tab/>
        <w:t>General</w:t>
      </w:r>
      <w:bookmarkEnd w:id="30"/>
      <w:bookmarkEnd w:id="31"/>
      <w:bookmarkEnd w:id="32"/>
      <w:bookmarkEnd w:id="33"/>
      <w:bookmarkEnd w:id="34"/>
    </w:p>
    <w:p w14:paraId="6F6E0A4E" w14:textId="77777777" w:rsidR="009422FE" w:rsidRDefault="009422FE" w:rsidP="009422FE">
      <w:r>
        <w:t>This clause specifies the application data model supported by the API.</w:t>
      </w:r>
    </w:p>
    <w:p w14:paraId="6B8E4799" w14:textId="77777777" w:rsidR="009422FE" w:rsidRDefault="009422FE" w:rsidP="009422FE">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 based interface</w:t>
      </w:r>
      <w:r w:rsidRPr="009C4D60">
        <w:t xml:space="preserve"> protocol</w:t>
      </w:r>
      <w:r>
        <w:t>.</w:t>
      </w:r>
    </w:p>
    <w:p w14:paraId="4C5D9CC3" w14:textId="77777777" w:rsidR="009422FE" w:rsidRDefault="009422FE" w:rsidP="009422FE">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8"/>
        <w:gridCol w:w="1362"/>
        <w:gridCol w:w="5265"/>
      </w:tblGrid>
      <w:tr w:rsidR="009422FE" w14:paraId="5822B5FE"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shd w:val="clear" w:color="auto" w:fill="BFBFBF"/>
          </w:tcPr>
          <w:p w14:paraId="3E53B922" w14:textId="77777777" w:rsidR="009422FE" w:rsidRDefault="009422FE" w:rsidP="00CC0F01">
            <w:pPr>
              <w:pStyle w:val="TAH"/>
            </w:pPr>
            <w:r w:rsidRPr="009A7B1D">
              <w:lastRenderedPageBreak/>
              <w:t>Data type</w:t>
            </w:r>
          </w:p>
        </w:tc>
        <w:tc>
          <w:tcPr>
            <w:tcW w:w="1362" w:type="dxa"/>
            <w:tcBorders>
              <w:top w:val="single" w:sz="4" w:space="0" w:color="auto"/>
              <w:left w:val="single" w:sz="4" w:space="0" w:color="auto"/>
              <w:bottom w:val="single" w:sz="4" w:space="0" w:color="auto"/>
              <w:right w:val="single" w:sz="4" w:space="0" w:color="auto"/>
            </w:tcBorders>
            <w:shd w:val="clear" w:color="auto" w:fill="BFBFBF"/>
          </w:tcPr>
          <w:p w14:paraId="2CF23474" w14:textId="77777777" w:rsidR="009422FE" w:rsidRDefault="009422FE" w:rsidP="00CC0F01">
            <w:pPr>
              <w:pStyle w:val="TAH"/>
            </w:pPr>
            <w:r>
              <w:t>Clause</w:t>
            </w:r>
            <w:r w:rsidRPr="009A7B1D">
              <w:t xml:space="preserve"> defined</w:t>
            </w:r>
          </w:p>
        </w:tc>
        <w:tc>
          <w:tcPr>
            <w:tcW w:w="5265" w:type="dxa"/>
            <w:tcBorders>
              <w:top w:val="single" w:sz="4" w:space="0" w:color="auto"/>
              <w:left w:val="single" w:sz="4" w:space="0" w:color="auto"/>
              <w:bottom w:val="single" w:sz="4" w:space="0" w:color="auto"/>
              <w:right w:val="single" w:sz="4" w:space="0" w:color="auto"/>
            </w:tcBorders>
            <w:shd w:val="clear" w:color="auto" w:fill="BFBFBF"/>
          </w:tcPr>
          <w:p w14:paraId="62D31D95" w14:textId="77777777" w:rsidR="009422FE" w:rsidRDefault="009422FE" w:rsidP="00CC0F01">
            <w:pPr>
              <w:pStyle w:val="TAH"/>
              <w:rPr>
                <w:rFonts w:cs="Arial"/>
                <w:szCs w:val="18"/>
              </w:rPr>
            </w:pPr>
            <w:r w:rsidRPr="009A7B1D">
              <w:t>Description</w:t>
            </w:r>
          </w:p>
        </w:tc>
      </w:tr>
      <w:tr w:rsidR="009422FE" w14:paraId="511E8772"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46ACBB72" w14:textId="77777777" w:rsidR="009422FE" w:rsidRDefault="009422FE" w:rsidP="00CC0F01">
            <w:pPr>
              <w:pStyle w:val="TAL"/>
            </w:pPr>
            <w:proofErr w:type="spellStart"/>
            <w:r>
              <w:t>SmContextCreateData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6B9FED03" w14:textId="77777777" w:rsidR="009422FE" w:rsidRDefault="009422FE" w:rsidP="00CC0F01">
            <w:pPr>
              <w:pStyle w:val="TAC"/>
            </w:pPr>
            <w:r>
              <w:t>6.1.6.2.2</w:t>
            </w:r>
          </w:p>
        </w:tc>
        <w:tc>
          <w:tcPr>
            <w:tcW w:w="5265" w:type="dxa"/>
            <w:tcBorders>
              <w:top w:val="single" w:sz="4" w:space="0" w:color="auto"/>
              <w:left w:val="single" w:sz="4" w:space="0" w:color="auto"/>
              <w:bottom w:val="single" w:sz="4" w:space="0" w:color="auto"/>
              <w:right w:val="single" w:sz="4" w:space="0" w:color="auto"/>
            </w:tcBorders>
          </w:tcPr>
          <w:p w14:paraId="71547BCE" w14:textId="77777777" w:rsidR="009422FE" w:rsidRDefault="009422FE" w:rsidP="00CC0F01">
            <w:pPr>
              <w:pStyle w:val="TAL"/>
              <w:rPr>
                <w:rFonts w:cs="Arial"/>
                <w:szCs w:val="18"/>
              </w:rPr>
            </w:pPr>
            <w:r>
              <w:rPr>
                <w:rFonts w:cs="Arial"/>
                <w:szCs w:val="18"/>
              </w:rPr>
              <w:t>Information within Create SM Context Request</w:t>
            </w:r>
          </w:p>
        </w:tc>
      </w:tr>
      <w:tr w:rsidR="009422FE" w14:paraId="17AE9299"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1B3EF2C3" w14:textId="77777777" w:rsidR="009422FE" w:rsidRDefault="009422FE" w:rsidP="00CC0F01">
            <w:pPr>
              <w:pStyle w:val="TAL"/>
            </w:pPr>
            <w:proofErr w:type="spellStart"/>
            <w:r>
              <w:t>SmContextCreatedData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58F3EE37" w14:textId="77777777" w:rsidR="009422FE" w:rsidRDefault="009422FE" w:rsidP="00CC0F01">
            <w:pPr>
              <w:pStyle w:val="TAC"/>
            </w:pPr>
            <w:r>
              <w:t>6.1.6.2.3</w:t>
            </w:r>
          </w:p>
        </w:tc>
        <w:tc>
          <w:tcPr>
            <w:tcW w:w="5265" w:type="dxa"/>
            <w:tcBorders>
              <w:top w:val="single" w:sz="4" w:space="0" w:color="auto"/>
              <w:left w:val="single" w:sz="4" w:space="0" w:color="auto"/>
              <w:bottom w:val="single" w:sz="4" w:space="0" w:color="auto"/>
              <w:right w:val="single" w:sz="4" w:space="0" w:color="auto"/>
            </w:tcBorders>
          </w:tcPr>
          <w:p w14:paraId="2106A9D8" w14:textId="77777777" w:rsidR="009422FE" w:rsidRDefault="009422FE" w:rsidP="00CC0F01">
            <w:pPr>
              <w:pStyle w:val="TAL"/>
              <w:rPr>
                <w:rFonts w:cs="Arial"/>
                <w:szCs w:val="18"/>
              </w:rPr>
            </w:pPr>
            <w:r>
              <w:rPr>
                <w:rFonts w:cs="Arial"/>
                <w:szCs w:val="18"/>
              </w:rPr>
              <w:t>Information within Create SM Context Response</w:t>
            </w:r>
          </w:p>
        </w:tc>
      </w:tr>
      <w:tr w:rsidR="009422FE" w14:paraId="3CB5376E"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1F3AA3DE" w14:textId="77777777" w:rsidR="009422FE" w:rsidRDefault="009422FE" w:rsidP="00CC0F01">
            <w:pPr>
              <w:pStyle w:val="TAL"/>
            </w:pPr>
            <w:proofErr w:type="spellStart"/>
            <w:r>
              <w:t>SmContextUpdateData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27AD3C8A" w14:textId="77777777" w:rsidR="009422FE" w:rsidRDefault="009422FE" w:rsidP="00CC0F01">
            <w:pPr>
              <w:pStyle w:val="TAC"/>
            </w:pPr>
            <w:r>
              <w:t>6.1.6.2.4</w:t>
            </w:r>
          </w:p>
        </w:tc>
        <w:tc>
          <w:tcPr>
            <w:tcW w:w="5265" w:type="dxa"/>
            <w:tcBorders>
              <w:top w:val="single" w:sz="4" w:space="0" w:color="auto"/>
              <w:left w:val="single" w:sz="4" w:space="0" w:color="auto"/>
              <w:bottom w:val="single" w:sz="4" w:space="0" w:color="auto"/>
              <w:right w:val="single" w:sz="4" w:space="0" w:color="auto"/>
            </w:tcBorders>
          </w:tcPr>
          <w:p w14:paraId="3BF83926" w14:textId="77777777" w:rsidR="009422FE" w:rsidRDefault="009422FE" w:rsidP="00CC0F01">
            <w:pPr>
              <w:pStyle w:val="TAL"/>
              <w:rPr>
                <w:rFonts w:cs="Arial"/>
                <w:szCs w:val="18"/>
              </w:rPr>
            </w:pPr>
            <w:r>
              <w:rPr>
                <w:rFonts w:cs="Arial"/>
                <w:szCs w:val="18"/>
              </w:rPr>
              <w:t>Information within Update SM Context Request</w:t>
            </w:r>
          </w:p>
        </w:tc>
      </w:tr>
      <w:tr w:rsidR="009422FE" w14:paraId="4D28FE05"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0F1C3B86" w14:textId="77777777" w:rsidR="009422FE" w:rsidRDefault="009422FE" w:rsidP="00CC0F01">
            <w:pPr>
              <w:pStyle w:val="TAL"/>
            </w:pPr>
            <w:proofErr w:type="spellStart"/>
            <w:r>
              <w:t>SmContextUpdatedData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49243EDF" w14:textId="77777777" w:rsidR="009422FE" w:rsidRDefault="009422FE" w:rsidP="00CC0F01">
            <w:pPr>
              <w:pStyle w:val="TAC"/>
            </w:pPr>
            <w:r>
              <w:t>6.1.6.2.5</w:t>
            </w:r>
          </w:p>
        </w:tc>
        <w:tc>
          <w:tcPr>
            <w:tcW w:w="5265" w:type="dxa"/>
            <w:tcBorders>
              <w:top w:val="single" w:sz="4" w:space="0" w:color="auto"/>
              <w:left w:val="single" w:sz="4" w:space="0" w:color="auto"/>
              <w:bottom w:val="single" w:sz="4" w:space="0" w:color="auto"/>
              <w:right w:val="single" w:sz="4" w:space="0" w:color="auto"/>
            </w:tcBorders>
          </w:tcPr>
          <w:p w14:paraId="0E8CDDE3" w14:textId="77777777" w:rsidR="009422FE" w:rsidRDefault="009422FE" w:rsidP="00CC0F01">
            <w:pPr>
              <w:pStyle w:val="TAL"/>
              <w:rPr>
                <w:rFonts w:cs="Arial"/>
                <w:szCs w:val="18"/>
              </w:rPr>
            </w:pPr>
            <w:r>
              <w:rPr>
                <w:rFonts w:cs="Arial"/>
                <w:szCs w:val="18"/>
              </w:rPr>
              <w:t>Information within Update SM Context Response</w:t>
            </w:r>
          </w:p>
        </w:tc>
      </w:tr>
      <w:tr w:rsidR="009422FE" w14:paraId="4A4E3B10"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38A5D444" w14:textId="77777777" w:rsidR="009422FE" w:rsidRDefault="009422FE" w:rsidP="00CC0F01">
            <w:pPr>
              <w:pStyle w:val="TAL"/>
            </w:pPr>
            <w:proofErr w:type="spellStart"/>
            <w:r>
              <w:t>SmContextReleaseData</w:t>
            </w:r>
            <w:proofErr w:type="spellEnd"/>
          </w:p>
        </w:tc>
        <w:tc>
          <w:tcPr>
            <w:tcW w:w="1362" w:type="dxa"/>
            <w:tcBorders>
              <w:top w:val="single" w:sz="4" w:space="0" w:color="auto"/>
              <w:left w:val="single" w:sz="4" w:space="0" w:color="auto"/>
              <w:bottom w:val="single" w:sz="4" w:space="0" w:color="auto"/>
              <w:right w:val="single" w:sz="4" w:space="0" w:color="auto"/>
            </w:tcBorders>
          </w:tcPr>
          <w:p w14:paraId="4CCD155C" w14:textId="77777777" w:rsidR="009422FE" w:rsidRDefault="009422FE" w:rsidP="00CC0F01">
            <w:pPr>
              <w:pStyle w:val="TAC"/>
            </w:pPr>
            <w:r>
              <w:t>6.1.6.2.6</w:t>
            </w:r>
          </w:p>
        </w:tc>
        <w:tc>
          <w:tcPr>
            <w:tcW w:w="5265" w:type="dxa"/>
            <w:tcBorders>
              <w:top w:val="single" w:sz="4" w:space="0" w:color="auto"/>
              <w:left w:val="single" w:sz="4" w:space="0" w:color="auto"/>
              <w:bottom w:val="single" w:sz="4" w:space="0" w:color="auto"/>
              <w:right w:val="single" w:sz="4" w:space="0" w:color="auto"/>
            </w:tcBorders>
          </w:tcPr>
          <w:p w14:paraId="72B95066" w14:textId="77777777" w:rsidR="009422FE" w:rsidRDefault="009422FE" w:rsidP="00CC0F01">
            <w:pPr>
              <w:pStyle w:val="TAL"/>
              <w:rPr>
                <w:rFonts w:cs="Arial"/>
                <w:szCs w:val="18"/>
              </w:rPr>
            </w:pPr>
            <w:r>
              <w:rPr>
                <w:rFonts w:cs="Arial"/>
                <w:szCs w:val="18"/>
              </w:rPr>
              <w:t>Information within Release SM Context Request</w:t>
            </w:r>
          </w:p>
        </w:tc>
      </w:tr>
      <w:tr w:rsidR="009422FE" w14:paraId="5A41B1E0"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363C9EC5" w14:textId="77777777" w:rsidR="009422FE" w:rsidRDefault="009422FE" w:rsidP="00CC0F01">
            <w:pPr>
              <w:pStyle w:val="TAL"/>
            </w:pPr>
            <w:proofErr w:type="spellStart"/>
            <w:r>
              <w:t>SmContextRetrieveData</w:t>
            </w:r>
            <w:proofErr w:type="spellEnd"/>
          </w:p>
        </w:tc>
        <w:tc>
          <w:tcPr>
            <w:tcW w:w="1362" w:type="dxa"/>
            <w:tcBorders>
              <w:top w:val="single" w:sz="4" w:space="0" w:color="auto"/>
              <w:left w:val="single" w:sz="4" w:space="0" w:color="auto"/>
              <w:bottom w:val="single" w:sz="4" w:space="0" w:color="auto"/>
              <w:right w:val="single" w:sz="4" w:space="0" w:color="auto"/>
            </w:tcBorders>
          </w:tcPr>
          <w:p w14:paraId="4EA3A9C2" w14:textId="77777777" w:rsidR="009422FE" w:rsidRDefault="009422FE" w:rsidP="00CC0F01">
            <w:pPr>
              <w:pStyle w:val="TAC"/>
            </w:pPr>
            <w:r>
              <w:t>6.1.6.2.7</w:t>
            </w:r>
          </w:p>
        </w:tc>
        <w:tc>
          <w:tcPr>
            <w:tcW w:w="5265" w:type="dxa"/>
            <w:tcBorders>
              <w:top w:val="single" w:sz="4" w:space="0" w:color="auto"/>
              <w:left w:val="single" w:sz="4" w:space="0" w:color="auto"/>
              <w:bottom w:val="single" w:sz="4" w:space="0" w:color="auto"/>
              <w:right w:val="single" w:sz="4" w:space="0" w:color="auto"/>
            </w:tcBorders>
          </w:tcPr>
          <w:p w14:paraId="77B4482C" w14:textId="77777777" w:rsidR="009422FE" w:rsidRDefault="009422FE" w:rsidP="00CC0F01">
            <w:pPr>
              <w:pStyle w:val="TAL"/>
              <w:rPr>
                <w:rFonts w:cs="Arial"/>
                <w:szCs w:val="18"/>
              </w:rPr>
            </w:pPr>
            <w:r>
              <w:rPr>
                <w:rFonts w:cs="Arial"/>
                <w:szCs w:val="18"/>
              </w:rPr>
              <w:t>Information within Retrieve SM Context Request</w:t>
            </w:r>
          </w:p>
        </w:tc>
      </w:tr>
      <w:tr w:rsidR="009422FE" w14:paraId="7054D668"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2551BBD0" w14:textId="77777777" w:rsidR="009422FE" w:rsidRDefault="009422FE" w:rsidP="00CC0F01">
            <w:pPr>
              <w:pStyle w:val="TAL"/>
            </w:pPr>
            <w:proofErr w:type="spellStart"/>
            <w:r>
              <w:t>SmContextStatusNotification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4B9EE172" w14:textId="77777777" w:rsidR="009422FE" w:rsidRDefault="009422FE" w:rsidP="00CC0F01">
            <w:pPr>
              <w:pStyle w:val="TAC"/>
            </w:pPr>
            <w:r>
              <w:t>6.1.6.2.8</w:t>
            </w:r>
          </w:p>
        </w:tc>
        <w:tc>
          <w:tcPr>
            <w:tcW w:w="5265" w:type="dxa"/>
            <w:tcBorders>
              <w:top w:val="single" w:sz="4" w:space="0" w:color="auto"/>
              <w:left w:val="single" w:sz="4" w:space="0" w:color="auto"/>
              <w:bottom w:val="single" w:sz="4" w:space="0" w:color="auto"/>
              <w:right w:val="single" w:sz="4" w:space="0" w:color="auto"/>
            </w:tcBorders>
          </w:tcPr>
          <w:p w14:paraId="293BA5D0" w14:textId="77777777" w:rsidR="009422FE" w:rsidRDefault="009422FE" w:rsidP="00CC0F01">
            <w:pPr>
              <w:pStyle w:val="TAL"/>
              <w:rPr>
                <w:rFonts w:cs="Arial"/>
                <w:szCs w:val="18"/>
              </w:rPr>
            </w:pPr>
            <w:r>
              <w:rPr>
                <w:rFonts w:cs="Arial"/>
                <w:szCs w:val="18"/>
              </w:rPr>
              <w:t>Information within Notify SM Context Status Request</w:t>
            </w:r>
          </w:p>
        </w:tc>
      </w:tr>
      <w:tr w:rsidR="009422FE" w14:paraId="0D343020"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01B23651" w14:textId="77777777" w:rsidR="009422FE" w:rsidRDefault="009422FE" w:rsidP="00CC0F01">
            <w:pPr>
              <w:pStyle w:val="TAL"/>
            </w:pPr>
            <w:proofErr w:type="spellStart"/>
            <w:r>
              <w:t>PduSessionCreateData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2CDA6F82" w14:textId="77777777" w:rsidR="009422FE" w:rsidRDefault="009422FE" w:rsidP="00CC0F01">
            <w:pPr>
              <w:pStyle w:val="TAC"/>
            </w:pPr>
            <w:r>
              <w:t>6.1.6.2.9</w:t>
            </w:r>
          </w:p>
        </w:tc>
        <w:tc>
          <w:tcPr>
            <w:tcW w:w="5265" w:type="dxa"/>
            <w:tcBorders>
              <w:top w:val="single" w:sz="4" w:space="0" w:color="auto"/>
              <w:left w:val="single" w:sz="4" w:space="0" w:color="auto"/>
              <w:bottom w:val="single" w:sz="4" w:space="0" w:color="auto"/>
              <w:right w:val="single" w:sz="4" w:space="0" w:color="auto"/>
            </w:tcBorders>
          </w:tcPr>
          <w:p w14:paraId="52F49CE7" w14:textId="77777777" w:rsidR="009422FE" w:rsidRDefault="009422FE" w:rsidP="00CC0F01">
            <w:pPr>
              <w:pStyle w:val="TAL"/>
              <w:rPr>
                <w:rFonts w:cs="Arial"/>
                <w:szCs w:val="18"/>
              </w:rPr>
            </w:pPr>
            <w:r>
              <w:rPr>
                <w:rFonts w:cs="Arial"/>
                <w:szCs w:val="18"/>
              </w:rPr>
              <w:t>Information within Create Request</w:t>
            </w:r>
          </w:p>
        </w:tc>
      </w:tr>
      <w:tr w:rsidR="009422FE" w14:paraId="31335DF7"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2626E5D0" w14:textId="77777777" w:rsidR="009422FE" w:rsidRDefault="009422FE" w:rsidP="00CC0F01">
            <w:pPr>
              <w:pStyle w:val="TAL"/>
            </w:pPr>
            <w:proofErr w:type="spellStart"/>
            <w:r>
              <w:t>PduSessionCreatedData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3D4B1A27" w14:textId="77777777" w:rsidR="009422FE" w:rsidRDefault="009422FE" w:rsidP="00CC0F01">
            <w:pPr>
              <w:pStyle w:val="TAC"/>
            </w:pPr>
            <w:r>
              <w:t>6.1.6.2.10</w:t>
            </w:r>
          </w:p>
        </w:tc>
        <w:tc>
          <w:tcPr>
            <w:tcW w:w="5265" w:type="dxa"/>
            <w:tcBorders>
              <w:top w:val="single" w:sz="4" w:space="0" w:color="auto"/>
              <w:left w:val="single" w:sz="4" w:space="0" w:color="auto"/>
              <w:bottom w:val="single" w:sz="4" w:space="0" w:color="auto"/>
              <w:right w:val="single" w:sz="4" w:space="0" w:color="auto"/>
            </w:tcBorders>
          </w:tcPr>
          <w:p w14:paraId="05372FD9" w14:textId="77777777" w:rsidR="009422FE" w:rsidRDefault="009422FE" w:rsidP="00CC0F01">
            <w:pPr>
              <w:pStyle w:val="TAL"/>
              <w:rPr>
                <w:rFonts w:cs="Arial"/>
                <w:szCs w:val="18"/>
              </w:rPr>
            </w:pPr>
            <w:r>
              <w:rPr>
                <w:rFonts w:cs="Arial"/>
                <w:szCs w:val="18"/>
              </w:rPr>
              <w:t>Information within Create Response</w:t>
            </w:r>
          </w:p>
        </w:tc>
      </w:tr>
      <w:tr w:rsidR="009422FE" w14:paraId="5A530E13"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1AA8A72C" w14:textId="77777777" w:rsidR="009422FE" w:rsidRDefault="009422FE" w:rsidP="00CC0F01">
            <w:pPr>
              <w:pStyle w:val="TAL"/>
            </w:pPr>
            <w:proofErr w:type="spellStart"/>
            <w:r>
              <w:t>HsmfUpdateData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5321FFAD" w14:textId="77777777" w:rsidR="009422FE" w:rsidRDefault="009422FE" w:rsidP="00CC0F01">
            <w:pPr>
              <w:pStyle w:val="TAC"/>
            </w:pPr>
            <w:r>
              <w:t>6.1.6.2.11</w:t>
            </w:r>
          </w:p>
        </w:tc>
        <w:tc>
          <w:tcPr>
            <w:tcW w:w="5265" w:type="dxa"/>
            <w:tcBorders>
              <w:top w:val="single" w:sz="4" w:space="0" w:color="auto"/>
              <w:left w:val="single" w:sz="4" w:space="0" w:color="auto"/>
              <w:bottom w:val="single" w:sz="4" w:space="0" w:color="auto"/>
              <w:right w:val="single" w:sz="4" w:space="0" w:color="auto"/>
            </w:tcBorders>
          </w:tcPr>
          <w:p w14:paraId="5A5A6EA1" w14:textId="77777777" w:rsidR="009422FE" w:rsidRDefault="009422FE" w:rsidP="00CC0F01">
            <w:pPr>
              <w:pStyle w:val="TAL"/>
              <w:rPr>
                <w:rFonts w:cs="Arial"/>
                <w:szCs w:val="18"/>
              </w:rPr>
            </w:pPr>
            <w:r>
              <w:rPr>
                <w:rFonts w:cs="Arial"/>
                <w:szCs w:val="18"/>
              </w:rPr>
              <w:t>Information within Update Request towards H-SMF, or from I-SMF to SMF</w:t>
            </w:r>
          </w:p>
        </w:tc>
      </w:tr>
      <w:tr w:rsidR="009422FE" w14:paraId="18AA4CD8"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3F4FC4D8" w14:textId="77777777" w:rsidR="009422FE" w:rsidRDefault="009422FE" w:rsidP="00CC0F01">
            <w:pPr>
              <w:pStyle w:val="TAL"/>
            </w:pPr>
            <w:proofErr w:type="spellStart"/>
            <w:r>
              <w:t>HsmfUpdatedData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723F796B" w14:textId="77777777" w:rsidR="009422FE" w:rsidRDefault="009422FE" w:rsidP="00CC0F01">
            <w:pPr>
              <w:pStyle w:val="TAC"/>
            </w:pPr>
            <w:r>
              <w:t>6.1.6.2.12</w:t>
            </w:r>
          </w:p>
        </w:tc>
        <w:tc>
          <w:tcPr>
            <w:tcW w:w="5265" w:type="dxa"/>
            <w:tcBorders>
              <w:top w:val="single" w:sz="4" w:space="0" w:color="auto"/>
              <w:left w:val="single" w:sz="4" w:space="0" w:color="auto"/>
              <w:bottom w:val="single" w:sz="4" w:space="0" w:color="auto"/>
              <w:right w:val="single" w:sz="4" w:space="0" w:color="auto"/>
            </w:tcBorders>
          </w:tcPr>
          <w:p w14:paraId="0821EDBE" w14:textId="77777777" w:rsidR="009422FE" w:rsidRDefault="009422FE" w:rsidP="00CC0F01">
            <w:pPr>
              <w:pStyle w:val="TAL"/>
              <w:rPr>
                <w:rFonts w:cs="Arial"/>
                <w:szCs w:val="18"/>
              </w:rPr>
            </w:pPr>
            <w:r>
              <w:rPr>
                <w:rFonts w:cs="Arial"/>
                <w:szCs w:val="18"/>
              </w:rPr>
              <w:t>Information within Update Response from H-SMF, or from SMF to I-SMF</w:t>
            </w:r>
          </w:p>
        </w:tc>
      </w:tr>
      <w:tr w:rsidR="009422FE" w14:paraId="3EDFFE82"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5852C47F" w14:textId="77777777" w:rsidR="009422FE" w:rsidRDefault="009422FE" w:rsidP="00CC0F01">
            <w:pPr>
              <w:pStyle w:val="TAL"/>
            </w:pPr>
            <w:proofErr w:type="spellStart"/>
            <w:r>
              <w:t>ReleaseData</w:t>
            </w:r>
            <w:proofErr w:type="spellEnd"/>
          </w:p>
        </w:tc>
        <w:tc>
          <w:tcPr>
            <w:tcW w:w="1362" w:type="dxa"/>
            <w:tcBorders>
              <w:top w:val="single" w:sz="4" w:space="0" w:color="auto"/>
              <w:left w:val="single" w:sz="4" w:space="0" w:color="auto"/>
              <w:bottom w:val="single" w:sz="4" w:space="0" w:color="auto"/>
              <w:right w:val="single" w:sz="4" w:space="0" w:color="auto"/>
            </w:tcBorders>
          </w:tcPr>
          <w:p w14:paraId="7A4927A8" w14:textId="77777777" w:rsidR="009422FE" w:rsidRDefault="009422FE" w:rsidP="00CC0F01">
            <w:pPr>
              <w:pStyle w:val="TAC"/>
            </w:pPr>
            <w:r>
              <w:t>6.1.6.2.13</w:t>
            </w:r>
          </w:p>
        </w:tc>
        <w:tc>
          <w:tcPr>
            <w:tcW w:w="5265" w:type="dxa"/>
            <w:tcBorders>
              <w:top w:val="single" w:sz="4" w:space="0" w:color="auto"/>
              <w:left w:val="single" w:sz="4" w:space="0" w:color="auto"/>
              <w:bottom w:val="single" w:sz="4" w:space="0" w:color="auto"/>
              <w:right w:val="single" w:sz="4" w:space="0" w:color="auto"/>
            </w:tcBorders>
          </w:tcPr>
          <w:p w14:paraId="63834AF8" w14:textId="77777777" w:rsidR="009422FE" w:rsidRDefault="009422FE" w:rsidP="00CC0F01">
            <w:pPr>
              <w:pStyle w:val="TAL"/>
              <w:rPr>
                <w:rFonts w:cs="Arial"/>
                <w:szCs w:val="18"/>
              </w:rPr>
            </w:pPr>
            <w:r>
              <w:rPr>
                <w:rFonts w:cs="Arial"/>
                <w:szCs w:val="18"/>
              </w:rPr>
              <w:t>Information within Release Request</w:t>
            </w:r>
          </w:p>
        </w:tc>
      </w:tr>
      <w:tr w:rsidR="009422FE" w14:paraId="261620DB"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3233A914" w14:textId="77777777" w:rsidR="009422FE" w:rsidRDefault="009422FE" w:rsidP="00CC0F01">
            <w:pPr>
              <w:pStyle w:val="TAL"/>
            </w:pPr>
            <w:proofErr w:type="spellStart"/>
            <w:r>
              <w:t>HsmfUpdateError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02EA34AB" w14:textId="77777777" w:rsidR="009422FE" w:rsidRDefault="009422FE" w:rsidP="00CC0F01">
            <w:pPr>
              <w:pStyle w:val="TAC"/>
            </w:pPr>
            <w:r>
              <w:t>6.1.6.2.14</w:t>
            </w:r>
          </w:p>
        </w:tc>
        <w:tc>
          <w:tcPr>
            <w:tcW w:w="5265" w:type="dxa"/>
            <w:tcBorders>
              <w:top w:val="single" w:sz="4" w:space="0" w:color="auto"/>
              <w:left w:val="single" w:sz="4" w:space="0" w:color="auto"/>
              <w:bottom w:val="single" w:sz="4" w:space="0" w:color="auto"/>
              <w:right w:val="single" w:sz="4" w:space="0" w:color="auto"/>
            </w:tcBorders>
          </w:tcPr>
          <w:p w14:paraId="6DF333C6" w14:textId="77777777" w:rsidR="009422FE" w:rsidRDefault="009422FE" w:rsidP="00CC0F01">
            <w:pPr>
              <w:pStyle w:val="TAL"/>
              <w:rPr>
                <w:rFonts w:cs="Arial"/>
                <w:szCs w:val="18"/>
              </w:rPr>
            </w:pPr>
            <w:r>
              <w:rPr>
                <w:rFonts w:cs="Arial"/>
                <w:szCs w:val="18"/>
              </w:rPr>
              <w:t xml:space="preserve">Error within Update Response from H-SMF </w:t>
            </w:r>
          </w:p>
        </w:tc>
      </w:tr>
      <w:tr w:rsidR="009422FE" w14:paraId="6F7DA3AB"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39F72795" w14:textId="77777777" w:rsidR="009422FE" w:rsidRDefault="009422FE" w:rsidP="00CC0F01">
            <w:pPr>
              <w:pStyle w:val="TAL"/>
            </w:pPr>
            <w:proofErr w:type="spellStart"/>
            <w:r>
              <w:t>VsmfUpdateData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59B6578B" w14:textId="77777777" w:rsidR="009422FE" w:rsidRDefault="009422FE" w:rsidP="00CC0F01">
            <w:pPr>
              <w:pStyle w:val="TAC"/>
            </w:pPr>
            <w:r>
              <w:t>6.1.6.2.15</w:t>
            </w:r>
          </w:p>
        </w:tc>
        <w:tc>
          <w:tcPr>
            <w:tcW w:w="5265" w:type="dxa"/>
            <w:tcBorders>
              <w:top w:val="single" w:sz="4" w:space="0" w:color="auto"/>
              <w:left w:val="single" w:sz="4" w:space="0" w:color="auto"/>
              <w:bottom w:val="single" w:sz="4" w:space="0" w:color="auto"/>
              <w:right w:val="single" w:sz="4" w:space="0" w:color="auto"/>
            </w:tcBorders>
          </w:tcPr>
          <w:p w14:paraId="43495639" w14:textId="77777777" w:rsidR="009422FE" w:rsidRDefault="009422FE" w:rsidP="00CC0F01">
            <w:pPr>
              <w:pStyle w:val="TAL"/>
              <w:rPr>
                <w:rFonts w:cs="Arial"/>
                <w:szCs w:val="18"/>
              </w:rPr>
            </w:pPr>
            <w:r>
              <w:rPr>
                <w:rFonts w:cs="Arial"/>
                <w:szCs w:val="18"/>
              </w:rPr>
              <w:t>Information within Update Request towards V-SMF, or from SMF to I-SMF</w:t>
            </w:r>
          </w:p>
        </w:tc>
      </w:tr>
      <w:tr w:rsidR="009422FE" w14:paraId="3B7F5F6C"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41FCC497" w14:textId="77777777" w:rsidR="009422FE" w:rsidRDefault="009422FE" w:rsidP="00CC0F01">
            <w:pPr>
              <w:pStyle w:val="TAL"/>
            </w:pPr>
            <w:proofErr w:type="spellStart"/>
            <w:r>
              <w:t>VsmfUpdatedData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190EBD3C" w14:textId="77777777" w:rsidR="009422FE" w:rsidRDefault="009422FE" w:rsidP="00CC0F01">
            <w:pPr>
              <w:pStyle w:val="TAC"/>
            </w:pPr>
            <w:r>
              <w:t>6.1.6.2.16</w:t>
            </w:r>
          </w:p>
        </w:tc>
        <w:tc>
          <w:tcPr>
            <w:tcW w:w="5265" w:type="dxa"/>
            <w:tcBorders>
              <w:top w:val="single" w:sz="4" w:space="0" w:color="auto"/>
              <w:left w:val="single" w:sz="4" w:space="0" w:color="auto"/>
              <w:bottom w:val="single" w:sz="4" w:space="0" w:color="auto"/>
              <w:right w:val="single" w:sz="4" w:space="0" w:color="auto"/>
            </w:tcBorders>
          </w:tcPr>
          <w:p w14:paraId="657E5B3F" w14:textId="77777777" w:rsidR="009422FE" w:rsidRDefault="009422FE" w:rsidP="00CC0F01">
            <w:pPr>
              <w:pStyle w:val="TAL"/>
              <w:rPr>
                <w:rFonts w:cs="Arial"/>
                <w:szCs w:val="18"/>
              </w:rPr>
            </w:pPr>
            <w:r>
              <w:rPr>
                <w:rFonts w:cs="Arial"/>
                <w:szCs w:val="18"/>
              </w:rPr>
              <w:t>Information within Update Response from V-SMF, or from I-SMF to SMF</w:t>
            </w:r>
          </w:p>
        </w:tc>
      </w:tr>
      <w:tr w:rsidR="009422FE" w14:paraId="6C665597"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207C7C6A" w14:textId="77777777" w:rsidR="009422FE" w:rsidRDefault="009422FE" w:rsidP="00CC0F01">
            <w:pPr>
              <w:pStyle w:val="TAL"/>
            </w:pPr>
            <w:proofErr w:type="spellStart"/>
            <w:r>
              <w:t>StatusNotification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62BDC19A" w14:textId="77777777" w:rsidR="009422FE" w:rsidRDefault="009422FE" w:rsidP="00CC0F01">
            <w:pPr>
              <w:pStyle w:val="TAC"/>
            </w:pPr>
            <w:r>
              <w:t>6.1.6.2.17</w:t>
            </w:r>
          </w:p>
        </w:tc>
        <w:tc>
          <w:tcPr>
            <w:tcW w:w="5265" w:type="dxa"/>
            <w:tcBorders>
              <w:top w:val="single" w:sz="4" w:space="0" w:color="auto"/>
              <w:left w:val="single" w:sz="4" w:space="0" w:color="auto"/>
              <w:bottom w:val="single" w:sz="4" w:space="0" w:color="auto"/>
              <w:right w:val="single" w:sz="4" w:space="0" w:color="auto"/>
            </w:tcBorders>
          </w:tcPr>
          <w:p w14:paraId="24B91BA5" w14:textId="77777777" w:rsidR="009422FE" w:rsidRDefault="009422FE" w:rsidP="00CC0F01">
            <w:pPr>
              <w:pStyle w:val="TAL"/>
              <w:rPr>
                <w:rFonts w:cs="Arial"/>
                <w:szCs w:val="18"/>
              </w:rPr>
            </w:pPr>
            <w:r>
              <w:rPr>
                <w:rFonts w:cs="Arial"/>
                <w:szCs w:val="18"/>
              </w:rPr>
              <w:t xml:space="preserve">Information within Notify Status Request </w:t>
            </w:r>
          </w:p>
        </w:tc>
      </w:tr>
      <w:tr w:rsidR="009422FE" w14:paraId="1CA22ED2"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2CEE7B17" w14:textId="77777777" w:rsidR="009422FE" w:rsidRDefault="009422FE" w:rsidP="00CC0F01">
            <w:pPr>
              <w:pStyle w:val="TAL"/>
            </w:pPr>
            <w:proofErr w:type="spellStart"/>
            <w:r>
              <w:t>QosFlowItem</w:t>
            </w:r>
            <w:proofErr w:type="spellEnd"/>
          </w:p>
        </w:tc>
        <w:tc>
          <w:tcPr>
            <w:tcW w:w="1362" w:type="dxa"/>
            <w:tcBorders>
              <w:top w:val="single" w:sz="4" w:space="0" w:color="auto"/>
              <w:left w:val="single" w:sz="4" w:space="0" w:color="auto"/>
              <w:bottom w:val="single" w:sz="4" w:space="0" w:color="auto"/>
              <w:right w:val="single" w:sz="4" w:space="0" w:color="auto"/>
            </w:tcBorders>
          </w:tcPr>
          <w:p w14:paraId="53F4F74C" w14:textId="77777777" w:rsidR="009422FE" w:rsidRDefault="009422FE" w:rsidP="00CC0F01">
            <w:pPr>
              <w:pStyle w:val="TAC"/>
            </w:pPr>
            <w:r>
              <w:t>6.1.6.2.18</w:t>
            </w:r>
          </w:p>
        </w:tc>
        <w:tc>
          <w:tcPr>
            <w:tcW w:w="5265" w:type="dxa"/>
            <w:tcBorders>
              <w:top w:val="single" w:sz="4" w:space="0" w:color="auto"/>
              <w:left w:val="single" w:sz="4" w:space="0" w:color="auto"/>
              <w:bottom w:val="single" w:sz="4" w:space="0" w:color="auto"/>
              <w:right w:val="single" w:sz="4" w:space="0" w:color="auto"/>
            </w:tcBorders>
          </w:tcPr>
          <w:p w14:paraId="77C0058F" w14:textId="77777777" w:rsidR="009422FE" w:rsidRDefault="009422FE" w:rsidP="00CC0F01">
            <w:pPr>
              <w:pStyle w:val="TAL"/>
              <w:rPr>
                <w:rFonts w:cs="Arial"/>
                <w:szCs w:val="18"/>
              </w:rPr>
            </w:pPr>
            <w:r>
              <w:rPr>
                <w:rFonts w:cs="Arial"/>
                <w:szCs w:val="18"/>
              </w:rPr>
              <w:t xml:space="preserve">Individual QoS flow </w:t>
            </w:r>
          </w:p>
        </w:tc>
      </w:tr>
      <w:tr w:rsidR="009422FE" w14:paraId="46E7784D"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14EAE91C" w14:textId="77777777" w:rsidR="009422FE" w:rsidRDefault="009422FE" w:rsidP="00CC0F01">
            <w:pPr>
              <w:pStyle w:val="TAL"/>
            </w:pPr>
            <w:proofErr w:type="spellStart"/>
            <w:r>
              <w:t>QosFlowSetupItem</w:t>
            </w:r>
            <w:proofErr w:type="spellEnd"/>
          </w:p>
        </w:tc>
        <w:tc>
          <w:tcPr>
            <w:tcW w:w="1362" w:type="dxa"/>
            <w:tcBorders>
              <w:top w:val="single" w:sz="4" w:space="0" w:color="auto"/>
              <w:left w:val="single" w:sz="4" w:space="0" w:color="auto"/>
              <w:bottom w:val="single" w:sz="4" w:space="0" w:color="auto"/>
              <w:right w:val="single" w:sz="4" w:space="0" w:color="auto"/>
            </w:tcBorders>
          </w:tcPr>
          <w:p w14:paraId="12FDA134" w14:textId="77777777" w:rsidR="009422FE" w:rsidRDefault="009422FE" w:rsidP="00CC0F01">
            <w:pPr>
              <w:pStyle w:val="TAC"/>
            </w:pPr>
            <w:r>
              <w:t>6.1.6.2.19</w:t>
            </w:r>
          </w:p>
        </w:tc>
        <w:tc>
          <w:tcPr>
            <w:tcW w:w="5265" w:type="dxa"/>
            <w:tcBorders>
              <w:top w:val="single" w:sz="4" w:space="0" w:color="auto"/>
              <w:left w:val="single" w:sz="4" w:space="0" w:color="auto"/>
              <w:bottom w:val="single" w:sz="4" w:space="0" w:color="auto"/>
              <w:right w:val="single" w:sz="4" w:space="0" w:color="auto"/>
            </w:tcBorders>
          </w:tcPr>
          <w:p w14:paraId="271E0D0D" w14:textId="77777777" w:rsidR="009422FE" w:rsidRDefault="009422FE" w:rsidP="00CC0F01">
            <w:pPr>
              <w:pStyle w:val="TAL"/>
              <w:rPr>
                <w:rFonts w:cs="Arial"/>
                <w:szCs w:val="18"/>
              </w:rPr>
            </w:pPr>
            <w:r>
              <w:rPr>
                <w:rFonts w:cs="Arial"/>
                <w:szCs w:val="18"/>
              </w:rPr>
              <w:t>Individual QoS flow to setup</w:t>
            </w:r>
          </w:p>
        </w:tc>
      </w:tr>
      <w:tr w:rsidR="009422FE" w14:paraId="0EE060F4"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38FEEDE0" w14:textId="77777777" w:rsidR="009422FE" w:rsidRDefault="009422FE" w:rsidP="00CC0F01">
            <w:pPr>
              <w:pStyle w:val="TAL"/>
            </w:pPr>
            <w:proofErr w:type="spellStart"/>
            <w:r>
              <w:t>QosFlowAddModifyRequestItem</w:t>
            </w:r>
            <w:proofErr w:type="spellEnd"/>
          </w:p>
        </w:tc>
        <w:tc>
          <w:tcPr>
            <w:tcW w:w="1362" w:type="dxa"/>
            <w:tcBorders>
              <w:top w:val="single" w:sz="4" w:space="0" w:color="auto"/>
              <w:left w:val="single" w:sz="4" w:space="0" w:color="auto"/>
              <w:bottom w:val="single" w:sz="4" w:space="0" w:color="auto"/>
              <w:right w:val="single" w:sz="4" w:space="0" w:color="auto"/>
            </w:tcBorders>
          </w:tcPr>
          <w:p w14:paraId="26F8844A" w14:textId="77777777" w:rsidR="009422FE" w:rsidRDefault="009422FE" w:rsidP="00CC0F01">
            <w:pPr>
              <w:pStyle w:val="TAC"/>
            </w:pPr>
            <w:r>
              <w:t>6.1.6.2.20</w:t>
            </w:r>
          </w:p>
        </w:tc>
        <w:tc>
          <w:tcPr>
            <w:tcW w:w="5265" w:type="dxa"/>
            <w:tcBorders>
              <w:top w:val="single" w:sz="4" w:space="0" w:color="auto"/>
              <w:left w:val="single" w:sz="4" w:space="0" w:color="auto"/>
              <w:bottom w:val="single" w:sz="4" w:space="0" w:color="auto"/>
              <w:right w:val="single" w:sz="4" w:space="0" w:color="auto"/>
            </w:tcBorders>
          </w:tcPr>
          <w:p w14:paraId="26F7E386" w14:textId="77777777" w:rsidR="009422FE" w:rsidRDefault="009422FE" w:rsidP="00CC0F01">
            <w:pPr>
              <w:pStyle w:val="TAL"/>
              <w:rPr>
                <w:rFonts w:cs="Arial"/>
                <w:szCs w:val="18"/>
              </w:rPr>
            </w:pPr>
            <w:r>
              <w:rPr>
                <w:rFonts w:cs="Arial"/>
                <w:szCs w:val="18"/>
              </w:rPr>
              <w:t>Individual QoS flow requested to be created or modified</w:t>
            </w:r>
          </w:p>
        </w:tc>
      </w:tr>
      <w:tr w:rsidR="009422FE" w14:paraId="652C61C5"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50F418E0" w14:textId="77777777" w:rsidR="009422FE" w:rsidRDefault="009422FE" w:rsidP="00CC0F01">
            <w:pPr>
              <w:pStyle w:val="TAL"/>
            </w:pPr>
            <w:proofErr w:type="spellStart"/>
            <w:r>
              <w:t>QosFlowReleaseRequestItem</w:t>
            </w:r>
            <w:proofErr w:type="spellEnd"/>
          </w:p>
        </w:tc>
        <w:tc>
          <w:tcPr>
            <w:tcW w:w="1362" w:type="dxa"/>
            <w:tcBorders>
              <w:top w:val="single" w:sz="4" w:space="0" w:color="auto"/>
              <w:left w:val="single" w:sz="4" w:space="0" w:color="auto"/>
              <w:bottom w:val="single" w:sz="4" w:space="0" w:color="auto"/>
              <w:right w:val="single" w:sz="4" w:space="0" w:color="auto"/>
            </w:tcBorders>
          </w:tcPr>
          <w:p w14:paraId="3F6B37F8" w14:textId="77777777" w:rsidR="009422FE" w:rsidRDefault="009422FE" w:rsidP="00CC0F01">
            <w:pPr>
              <w:pStyle w:val="TAC"/>
            </w:pPr>
            <w:r>
              <w:t>6.1.6.2.21</w:t>
            </w:r>
          </w:p>
        </w:tc>
        <w:tc>
          <w:tcPr>
            <w:tcW w:w="5265" w:type="dxa"/>
            <w:tcBorders>
              <w:top w:val="single" w:sz="4" w:space="0" w:color="auto"/>
              <w:left w:val="single" w:sz="4" w:space="0" w:color="auto"/>
              <w:bottom w:val="single" w:sz="4" w:space="0" w:color="auto"/>
              <w:right w:val="single" w:sz="4" w:space="0" w:color="auto"/>
            </w:tcBorders>
          </w:tcPr>
          <w:p w14:paraId="0F4F02D5" w14:textId="77777777" w:rsidR="009422FE" w:rsidRDefault="009422FE" w:rsidP="00CC0F01">
            <w:pPr>
              <w:pStyle w:val="TAL"/>
              <w:rPr>
                <w:rFonts w:cs="Arial"/>
                <w:szCs w:val="18"/>
              </w:rPr>
            </w:pPr>
            <w:r>
              <w:rPr>
                <w:rFonts w:cs="Arial"/>
                <w:szCs w:val="18"/>
              </w:rPr>
              <w:t>Individual QoS flow requested to be released</w:t>
            </w:r>
          </w:p>
        </w:tc>
      </w:tr>
      <w:tr w:rsidR="009422FE" w14:paraId="36ED1367"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72AFABD6" w14:textId="77777777" w:rsidR="009422FE" w:rsidRDefault="009422FE" w:rsidP="00CC0F01">
            <w:pPr>
              <w:pStyle w:val="TAL"/>
            </w:pPr>
            <w:proofErr w:type="spellStart"/>
            <w:r>
              <w:t>QosFlowProfile</w:t>
            </w:r>
            <w:proofErr w:type="spellEnd"/>
          </w:p>
        </w:tc>
        <w:tc>
          <w:tcPr>
            <w:tcW w:w="1362" w:type="dxa"/>
            <w:tcBorders>
              <w:top w:val="single" w:sz="4" w:space="0" w:color="auto"/>
              <w:left w:val="single" w:sz="4" w:space="0" w:color="auto"/>
              <w:bottom w:val="single" w:sz="4" w:space="0" w:color="auto"/>
              <w:right w:val="single" w:sz="4" w:space="0" w:color="auto"/>
            </w:tcBorders>
          </w:tcPr>
          <w:p w14:paraId="586038D0" w14:textId="77777777" w:rsidR="009422FE" w:rsidRDefault="009422FE" w:rsidP="00CC0F01">
            <w:pPr>
              <w:pStyle w:val="TAC"/>
            </w:pPr>
            <w:r>
              <w:t>6.1.6.2.22</w:t>
            </w:r>
          </w:p>
        </w:tc>
        <w:tc>
          <w:tcPr>
            <w:tcW w:w="5265" w:type="dxa"/>
            <w:tcBorders>
              <w:top w:val="single" w:sz="4" w:space="0" w:color="auto"/>
              <w:left w:val="single" w:sz="4" w:space="0" w:color="auto"/>
              <w:bottom w:val="single" w:sz="4" w:space="0" w:color="auto"/>
              <w:right w:val="single" w:sz="4" w:space="0" w:color="auto"/>
            </w:tcBorders>
          </w:tcPr>
          <w:p w14:paraId="7E705801" w14:textId="77777777" w:rsidR="009422FE" w:rsidRDefault="009422FE" w:rsidP="00CC0F01">
            <w:pPr>
              <w:pStyle w:val="TAL"/>
              <w:rPr>
                <w:rFonts w:cs="Arial"/>
                <w:szCs w:val="18"/>
              </w:rPr>
            </w:pPr>
            <w:r>
              <w:rPr>
                <w:rFonts w:cs="Arial"/>
                <w:szCs w:val="18"/>
              </w:rPr>
              <w:t>QoS flow profile</w:t>
            </w:r>
          </w:p>
        </w:tc>
      </w:tr>
      <w:tr w:rsidR="009422FE" w14:paraId="3CD1E094"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400E25C4" w14:textId="77777777" w:rsidR="009422FE" w:rsidRDefault="009422FE" w:rsidP="00CC0F01">
            <w:pPr>
              <w:pStyle w:val="TAL"/>
            </w:pPr>
            <w:proofErr w:type="spellStart"/>
            <w:r>
              <w:t>GbrQosFlowInformation</w:t>
            </w:r>
            <w:proofErr w:type="spellEnd"/>
          </w:p>
        </w:tc>
        <w:tc>
          <w:tcPr>
            <w:tcW w:w="1362" w:type="dxa"/>
            <w:tcBorders>
              <w:top w:val="single" w:sz="4" w:space="0" w:color="auto"/>
              <w:left w:val="single" w:sz="4" w:space="0" w:color="auto"/>
              <w:bottom w:val="single" w:sz="4" w:space="0" w:color="auto"/>
              <w:right w:val="single" w:sz="4" w:space="0" w:color="auto"/>
            </w:tcBorders>
          </w:tcPr>
          <w:p w14:paraId="79CBB7C0" w14:textId="77777777" w:rsidR="009422FE" w:rsidRDefault="009422FE" w:rsidP="00CC0F01">
            <w:pPr>
              <w:pStyle w:val="TAC"/>
            </w:pPr>
            <w:r>
              <w:t>6.1.6.2.23</w:t>
            </w:r>
          </w:p>
        </w:tc>
        <w:tc>
          <w:tcPr>
            <w:tcW w:w="5265" w:type="dxa"/>
            <w:tcBorders>
              <w:top w:val="single" w:sz="4" w:space="0" w:color="auto"/>
              <w:left w:val="single" w:sz="4" w:space="0" w:color="auto"/>
              <w:bottom w:val="single" w:sz="4" w:space="0" w:color="auto"/>
              <w:right w:val="single" w:sz="4" w:space="0" w:color="auto"/>
            </w:tcBorders>
          </w:tcPr>
          <w:p w14:paraId="17554201" w14:textId="77777777" w:rsidR="009422FE" w:rsidRDefault="009422FE" w:rsidP="00CC0F01">
            <w:pPr>
              <w:pStyle w:val="TAL"/>
              <w:rPr>
                <w:rFonts w:cs="Arial"/>
                <w:szCs w:val="18"/>
              </w:rPr>
            </w:pPr>
            <w:r>
              <w:rPr>
                <w:rFonts w:cs="Arial"/>
                <w:szCs w:val="18"/>
              </w:rPr>
              <w:t>GBR QoS flow information</w:t>
            </w:r>
          </w:p>
        </w:tc>
      </w:tr>
      <w:tr w:rsidR="009422FE" w14:paraId="290CC71B"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5AA15ACA" w14:textId="77777777" w:rsidR="009422FE" w:rsidRDefault="009422FE" w:rsidP="00CC0F01">
            <w:pPr>
              <w:pStyle w:val="TAL"/>
            </w:pPr>
            <w:proofErr w:type="spellStart"/>
            <w:r>
              <w:t>QosFlowNotifyItem</w:t>
            </w:r>
            <w:proofErr w:type="spellEnd"/>
          </w:p>
        </w:tc>
        <w:tc>
          <w:tcPr>
            <w:tcW w:w="1362" w:type="dxa"/>
            <w:tcBorders>
              <w:top w:val="single" w:sz="4" w:space="0" w:color="auto"/>
              <w:left w:val="single" w:sz="4" w:space="0" w:color="auto"/>
              <w:bottom w:val="single" w:sz="4" w:space="0" w:color="auto"/>
              <w:right w:val="single" w:sz="4" w:space="0" w:color="auto"/>
            </w:tcBorders>
          </w:tcPr>
          <w:p w14:paraId="7B24ED18" w14:textId="77777777" w:rsidR="009422FE" w:rsidRDefault="009422FE" w:rsidP="00CC0F01">
            <w:pPr>
              <w:pStyle w:val="TAC"/>
            </w:pPr>
            <w:r w:rsidRPr="008809C8">
              <w:t>6.1.6.2.</w:t>
            </w:r>
            <w:r>
              <w:t>24</w:t>
            </w:r>
          </w:p>
        </w:tc>
        <w:tc>
          <w:tcPr>
            <w:tcW w:w="5265" w:type="dxa"/>
            <w:tcBorders>
              <w:top w:val="single" w:sz="4" w:space="0" w:color="auto"/>
              <w:left w:val="single" w:sz="4" w:space="0" w:color="auto"/>
              <w:bottom w:val="single" w:sz="4" w:space="0" w:color="auto"/>
              <w:right w:val="single" w:sz="4" w:space="0" w:color="auto"/>
            </w:tcBorders>
          </w:tcPr>
          <w:p w14:paraId="52A89945" w14:textId="77777777" w:rsidR="009422FE" w:rsidRDefault="009422FE" w:rsidP="00CC0F01">
            <w:pPr>
              <w:pStyle w:val="TAL"/>
              <w:rPr>
                <w:rFonts w:cs="Arial"/>
                <w:szCs w:val="18"/>
              </w:rPr>
            </w:pPr>
            <w:r>
              <w:rPr>
                <w:rFonts w:cs="Arial"/>
                <w:szCs w:val="18"/>
              </w:rPr>
              <w:t>Notification related to a QoS flow</w:t>
            </w:r>
          </w:p>
        </w:tc>
      </w:tr>
      <w:tr w:rsidR="009422FE" w14:paraId="226FAF03"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6A3F24E2" w14:textId="77777777" w:rsidR="009422FE" w:rsidRDefault="009422FE" w:rsidP="00CC0F01">
            <w:pPr>
              <w:pStyle w:val="TAL"/>
            </w:pPr>
            <w:proofErr w:type="spellStart"/>
            <w:r>
              <w:t>SmContextRetrievedData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1376D649" w14:textId="77777777" w:rsidR="009422FE" w:rsidRDefault="009422FE" w:rsidP="00CC0F01">
            <w:pPr>
              <w:pStyle w:val="TAC"/>
            </w:pPr>
            <w:r>
              <w:t>6.1.6.2.27</w:t>
            </w:r>
          </w:p>
        </w:tc>
        <w:tc>
          <w:tcPr>
            <w:tcW w:w="5265" w:type="dxa"/>
            <w:tcBorders>
              <w:top w:val="single" w:sz="4" w:space="0" w:color="auto"/>
              <w:left w:val="single" w:sz="4" w:space="0" w:color="auto"/>
              <w:bottom w:val="single" w:sz="4" w:space="0" w:color="auto"/>
              <w:right w:val="single" w:sz="4" w:space="0" w:color="auto"/>
            </w:tcBorders>
          </w:tcPr>
          <w:p w14:paraId="51075C60" w14:textId="77777777" w:rsidR="009422FE" w:rsidRDefault="009422FE" w:rsidP="00CC0F01">
            <w:pPr>
              <w:pStyle w:val="TAL"/>
              <w:rPr>
                <w:rFonts w:cs="Arial"/>
                <w:szCs w:val="18"/>
              </w:rPr>
            </w:pPr>
            <w:r>
              <w:rPr>
                <w:rFonts w:cs="Arial"/>
                <w:szCs w:val="18"/>
              </w:rPr>
              <w:t>Information within Retrieve SM Context Response</w:t>
            </w:r>
          </w:p>
        </w:tc>
      </w:tr>
      <w:tr w:rsidR="009422FE" w14:paraId="71855818"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3199BB4A" w14:textId="77777777" w:rsidR="009422FE" w:rsidRDefault="009422FE" w:rsidP="00CC0F01">
            <w:pPr>
              <w:pStyle w:val="TAL"/>
            </w:pPr>
            <w:proofErr w:type="spellStart"/>
            <w:r>
              <w:rPr>
                <w:lang w:eastAsia="zh-CN"/>
              </w:rPr>
              <w:t>TunnelInfo</w:t>
            </w:r>
            <w:proofErr w:type="spellEnd"/>
          </w:p>
        </w:tc>
        <w:tc>
          <w:tcPr>
            <w:tcW w:w="1362" w:type="dxa"/>
            <w:tcBorders>
              <w:top w:val="single" w:sz="4" w:space="0" w:color="auto"/>
              <w:left w:val="single" w:sz="4" w:space="0" w:color="auto"/>
              <w:bottom w:val="single" w:sz="4" w:space="0" w:color="auto"/>
              <w:right w:val="single" w:sz="4" w:space="0" w:color="auto"/>
            </w:tcBorders>
          </w:tcPr>
          <w:p w14:paraId="71B2DE5F" w14:textId="77777777" w:rsidR="009422FE" w:rsidRDefault="009422FE" w:rsidP="00CC0F01">
            <w:pPr>
              <w:pStyle w:val="TAC"/>
            </w:pPr>
            <w:r>
              <w:t>6.1.6.2.28</w:t>
            </w:r>
          </w:p>
        </w:tc>
        <w:tc>
          <w:tcPr>
            <w:tcW w:w="5265" w:type="dxa"/>
            <w:tcBorders>
              <w:top w:val="single" w:sz="4" w:space="0" w:color="auto"/>
              <w:left w:val="single" w:sz="4" w:space="0" w:color="auto"/>
              <w:bottom w:val="single" w:sz="4" w:space="0" w:color="auto"/>
              <w:right w:val="single" w:sz="4" w:space="0" w:color="auto"/>
            </w:tcBorders>
          </w:tcPr>
          <w:p w14:paraId="7609D034" w14:textId="77777777" w:rsidR="009422FE" w:rsidRDefault="009422FE" w:rsidP="00CC0F01">
            <w:pPr>
              <w:pStyle w:val="TAL"/>
              <w:rPr>
                <w:rFonts w:cs="Arial"/>
                <w:szCs w:val="18"/>
              </w:rPr>
            </w:pPr>
            <w:r>
              <w:rPr>
                <w:rFonts w:cs="Arial"/>
                <w:szCs w:val="18"/>
              </w:rPr>
              <w:t>Tunnel Information</w:t>
            </w:r>
          </w:p>
        </w:tc>
      </w:tr>
      <w:tr w:rsidR="009422FE" w14:paraId="0D4B68A1"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23917EA4" w14:textId="77777777" w:rsidR="009422FE" w:rsidRDefault="009422FE" w:rsidP="00CC0F01">
            <w:pPr>
              <w:pStyle w:val="TAL"/>
            </w:pPr>
            <w:proofErr w:type="spellStart"/>
            <w:r>
              <w:rPr>
                <w:lang w:eastAsia="zh-CN"/>
              </w:rPr>
              <w:t>StatusInfo</w:t>
            </w:r>
            <w:proofErr w:type="spellEnd"/>
          </w:p>
        </w:tc>
        <w:tc>
          <w:tcPr>
            <w:tcW w:w="1362" w:type="dxa"/>
            <w:tcBorders>
              <w:top w:val="single" w:sz="4" w:space="0" w:color="auto"/>
              <w:left w:val="single" w:sz="4" w:space="0" w:color="auto"/>
              <w:bottom w:val="single" w:sz="4" w:space="0" w:color="auto"/>
              <w:right w:val="single" w:sz="4" w:space="0" w:color="auto"/>
            </w:tcBorders>
          </w:tcPr>
          <w:p w14:paraId="1FB41F0A" w14:textId="77777777" w:rsidR="009422FE" w:rsidRDefault="009422FE" w:rsidP="00CC0F01">
            <w:pPr>
              <w:pStyle w:val="TAC"/>
            </w:pPr>
            <w:r>
              <w:t>6.1.6.2.29</w:t>
            </w:r>
          </w:p>
        </w:tc>
        <w:tc>
          <w:tcPr>
            <w:tcW w:w="5265" w:type="dxa"/>
            <w:tcBorders>
              <w:top w:val="single" w:sz="4" w:space="0" w:color="auto"/>
              <w:left w:val="single" w:sz="4" w:space="0" w:color="auto"/>
              <w:bottom w:val="single" w:sz="4" w:space="0" w:color="auto"/>
              <w:right w:val="single" w:sz="4" w:space="0" w:color="auto"/>
            </w:tcBorders>
          </w:tcPr>
          <w:p w14:paraId="5C1784B8" w14:textId="77777777" w:rsidR="009422FE" w:rsidRDefault="009422FE" w:rsidP="00CC0F01">
            <w:pPr>
              <w:pStyle w:val="TAL"/>
              <w:rPr>
                <w:rFonts w:cs="Arial"/>
                <w:szCs w:val="18"/>
              </w:rPr>
            </w:pPr>
            <w:r>
              <w:rPr>
                <w:rFonts w:cs="Arial"/>
                <w:szCs w:val="18"/>
              </w:rPr>
              <w:t>Status of SM context or of PDU session</w:t>
            </w:r>
          </w:p>
        </w:tc>
      </w:tr>
      <w:tr w:rsidR="009422FE" w14:paraId="62BDD3AE"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20F99D8A" w14:textId="77777777" w:rsidR="009422FE" w:rsidRDefault="009422FE" w:rsidP="00CC0F01">
            <w:pPr>
              <w:pStyle w:val="TAL"/>
            </w:pPr>
            <w:proofErr w:type="spellStart"/>
            <w:r>
              <w:t>VsmfUpdateError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231D81B0" w14:textId="77777777" w:rsidR="009422FE" w:rsidRDefault="009422FE" w:rsidP="00CC0F01">
            <w:pPr>
              <w:pStyle w:val="TAC"/>
            </w:pPr>
            <w:r>
              <w:t>6.1.6.2.30</w:t>
            </w:r>
          </w:p>
        </w:tc>
        <w:tc>
          <w:tcPr>
            <w:tcW w:w="5265" w:type="dxa"/>
            <w:tcBorders>
              <w:top w:val="single" w:sz="4" w:space="0" w:color="auto"/>
              <w:left w:val="single" w:sz="4" w:space="0" w:color="auto"/>
              <w:bottom w:val="single" w:sz="4" w:space="0" w:color="auto"/>
              <w:right w:val="single" w:sz="4" w:space="0" w:color="auto"/>
            </w:tcBorders>
          </w:tcPr>
          <w:p w14:paraId="3E050C83" w14:textId="77777777" w:rsidR="009422FE" w:rsidRDefault="009422FE" w:rsidP="00CC0F01">
            <w:pPr>
              <w:pStyle w:val="TAL"/>
              <w:rPr>
                <w:rFonts w:cs="Arial"/>
                <w:szCs w:val="18"/>
              </w:rPr>
            </w:pPr>
            <w:r>
              <w:rPr>
                <w:rFonts w:cs="Arial"/>
                <w:szCs w:val="18"/>
              </w:rPr>
              <w:t xml:space="preserve">Error within Update Response from V-SMF </w:t>
            </w:r>
          </w:p>
        </w:tc>
      </w:tr>
      <w:tr w:rsidR="009422FE" w14:paraId="4854610D"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276EAF1A" w14:textId="77777777" w:rsidR="009422FE" w:rsidRDefault="009422FE" w:rsidP="00CC0F01">
            <w:pPr>
              <w:pStyle w:val="TAL"/>
            </w:pPr>
            <w:proofErr w:type="spellStart"/>
            <w:r>
              <w:rPr>
                <w:lang w:eastAsia="zh-CN"/>
              </w:rPr>
              <w:t>EpsPdnCnxInfo</w:t>
            </w:r>
            <w:proofErr w:type="spellEnd"/>
          </w:p>
        </w:tc>
        <w:tc>
          <w:tcPr>
            <w:tcW w:w="1362" w:type="dxa"/>
            <w:tcBorders>
              <w:top w:val="single" w:sz="4" w:space="0" w:color="auto"/>
              <w:left w:val="single" w:sz="4" w:space="0" w:color="auto"/>
              <w:bottom w:val="single" w:sz="4" w:space="0" w:color="auto"/>
              <w:right w:val="single" w:sz="4" w:space="0" w:color="auto"/>
            </w:tcBorders>
          </w:tcPr>
          <w:p w14:paraId="5C4039B5" w14:textId="77777777" w:rsidR="009422FE" w:rsidRDefault="009422FE" w:rsidP="00CC0F01">
            <w:pPr>
              <w:pStyle w:val="TAC"/>
            </w:pPr>
            <w:r>
              <w:t>6.1.6.2.31</w:t>
            </w:r>
          </w:p>
        </w:tc>
        <w:tc>
          <w:tcPr>
            <w:tcW w:w="5265" w:type="dxa"/>
            <w:tcBorders>
              <w:top w:val="single" w:sz="4" w:space="0" w:color="auto"/>
              <w:left w:val="single" w:sz="4" w:space="0" w:color="auto"/>
              <w:bottom w:val="single" w:sz="4" w:space="0" w:color="auto"/>
              <w:right w:val="single" w:sz="4" w:space="0" w:color="auto"/>
            </w:tcBorders>
          </w:tcPr>
          <w:p w14:paraId="26F2B69D" w14:textId="77777777" w:rsidR="009422FE" w:rsidRDefault="009422FE" w:rsidP="00CC0F01">
            <w:pPr>
              <w:pStyle w:val="TAL"/>
              <w:rPr>
                <w:rFonts w:cs="Arial"/>
                <w:szCs w:val="18"/>
              </w:rPr>
            </w:pPr>
            <w:r>
              <w:rPr>
                <w:rFonts w:cs="Arial"/>
                <w:szCs w:val="18"/>
              </w:rPr>
              <w:t>EPS PDN Connection Information from H-SMF to V-SMF</w:t>
            </w:r>
          </w:p>
        </w:tc>
      </w:tr>
      <w:tr w:rsidR="009422FE" w14:paraId="2A4D2EB7"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681C1C84" w14:textId="77777777" w:rsidR="009422FE" w:rsidRDefault="009422FE" w:rsidP="00CC0F01">
            <w:pPr>
              <w:pStyle w:val="TAL"/>
            </w:pPr>
            <w:proofErr w:type="spellStart"/>
            <w:r>
              <w:rPr>
                <w:lang w:eastAsia="zh-CN"/>
              </w:rPr>
              <w:t>EpsBearerInfo</w:t>
            </w:r>
            <w:proofErr w:type="spellEnd"/>
          </w:p>
        </w:tc>
        <w:tc>
          <w:tcPr>
            <w:tcW w:w="1362" w:type="dxa"/>
            <w:tcBorders>
              <w:top w:val="single" w:sz="4" w:space="0" w:color="auto"/>
              <w:left w:val="single" w:sz="4" w:space="0" w:color="auto"/>
              <w:bottom w:val="single" w:sz="4" w:space="0" w:color="auto"/>
              <w:right w:val="single" w:sz="4" w:space="0" w:color="auto"/>
            </w:tcBorders>
          </w:tcPr>
          <w:p w14:paraId="197EEA44" w14:textId="77777777" w:rsidR="009422FE" w:rsidRDefault="009422FE" w:rsidP="00CC0F01">
            <w:pPr>
              <w:pStyle w:val="TAC"/>
            </w:pPr>
            <w:r>
              <w:t>6.1.6.2.32</w:t>
            </w:r>
          </w:p>
        </w:tc>
        <w:tc>
          <w:tcPr>
            <w:tcW w:w="5265" w:type="dxa"/>
            <w:tcBorders>
              <w:top w:val="single" w:sz="4" w:space="0" w:color="auto"/>
              <w:left w:val="single" w:sz="4" w:space="0" w:color="auto"/>
              <w:bottom w:val="single" w:sz="4" w:space="0" w:color="auto"/>
              <w:right w:val="single" w:sz="4" w:space="0" w:color="auto"/>
            </w:tcBorders>
          </w:tcPr>
          <w:p w14:paraId="34EE0546" w14:textId="77777777" w:rsidR="009422FE" w:rsidRDefault="009422FE" w:rsidP="00CC0F01">
            <w:pPr>
              <w:pStyle w:val="TAL"/>
              <w:rPr>
                <w:rFonts w:cs="Arial"/>
                <w:szCs w:val="18"/>
              </w:rPr>
            </w:pPr>
            <w:r>
              <w:rPr>
                <w:rFonts w:cs="Arial"/>
                <w:szCs w:val="18"/>
              </w:rPr>
              <w:t>EPS Bearer Information from H-SMF to V-SMF</w:t>
            </w:r>
          </w:p>
        </w:tc>
      </w:tr>
      <w:tr w:rsidR="009422FE" w14:paraId="11B12BB6"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6E05E59D" w14:textId="77777777" w:rsidR="009422FE" w:rsidRDefault="009422FE" w:rsidP="00CC0F01">
            <w:pPr>
              <w:pStyle w:val="TAL"/>
            </w:pPr>
            <w:proofErr w:type="spellStart"/>
            <w:r>
              <w:t>PduSessionNotifyItem</w:t>
            </w:r>
            <w:proofErr w:type="spellEnd"/>
          </w:p>
        </w:tc>
        <w:tc>
          <w:tcPr>
            <w:tcW w:w="1362" w:type="dxa"/>
            <w:tcBorders>
              <w:top w:val="single" w:sz="4" w:space="0" w:color="auto"/>
              <w:left w:val="single" w:sz="4" w:space="0" w:color="auto"/>
              <w:bottom w:val="single" w:sz="4" w:space="0" w:color="auto"/>
              <w:right w:val="single" w:sz="4" w:space="0" w:color="auto"/>
            </w:tcBorders>
          </w:tcPr>
          <w:p w14:paraId="7346AEA5" w14:textId="77777777" w:rsidR="009422FE" w:rsidRDefault="009422FE" w:rsidP="00CC0F01">
            <w:pPr>
              <w:pStyle w:val="TAC"/>
            </w:pPr>
            <w:r w:rsidRPr="008809C8">
              <w:t>6.1.6.2.</w:t>
            </w:r>
            <w:r>
              <w:t>33</w:t>
            </w:r>
          </w:p>
        </w:tc>
        <w:tc>
          <w:tcPr>
            <w:tcW w:w="5265" w:type="dxa"/>
            <w:tcBorders>
              <w:top w:val="single" w:sz="4" w:space="0" w:color="auto"/>
              <w:left w:val="single" w:sz="4" w:space="0" w:color="auto"/>
              <w:bottom w:val="single" w:sz="4" w:space="0" w:color="auto"/>
              <w:right w:val="single" w:sz="4" w:space="0" w:color="auto"/>
            </w:tcBorders>
          </w:tcPr>
          <w:p w14:paraId="79A6DE75" w14:textId="77777777" w:rsidR="009422FE" w:rsidRDefault="009422FE" w:rsidP="00CC0F01">
            <w:pPr>
              <w:pStyle w:val="TAL"/>
              <w:rPr>
                <w:rFonts w:cs="Arial"/>
                <w:szCs w:val="18"/>
              </w:rPr>
            </w:pPr>
            <w:r>
              <w:rPr>
                <w:rFonts w:cs="Arial"/>
                <w:szCs w:val="18"/>
              </w:rPr>
              <w:t>Notification related to a PDU session</w:t>
            </w:r>
          </w:p>
        </w:tc>
      </w:tr>
      <w:tr w:rsidR="009422FE" w14:paraId="7F10ECE8"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54E6ACAC" w14:textId="77777777" w:rsidR="009422FE" w:rsidRDefault="009422FE" w:rsidP="00CC0F01">
            <w:pPr>
              <w:pStyle w:val="TAL"/>
            </w:pPr>
            <w:proofErr w:type="spellStart"/>
            <w:r>
              <w:rPr>
                <w:rFonts w:hint="eastAsia"/>
                <w:lang w:eastAsia="zh-CN"/>
              </w:rPr>
              <w:t>EbiArpM</w:t>
            </w:r>
            <w:r>
              <w:rPr>
                <w:lang w:eastAsia="zh-CN"/>
              </w:rPr>
              <w:t>apping</w:t>
            </w:r>
            <w:proofErr w:type="spellEnd"/>
          </w:p>
        </w:tc>
        <w:tc>
          <w:tcPr>
            <w:tcW w:w="1362" w:type="dxa"/>
            <w:tcBorders>
              <w:top w:val="single" w:sz="4" w:space="0" w:color="auto"/>
              <w:left w:val="single" w:sz="4" w:space="0" w:color="auto"/>
              <w:bottom w:val="single" w:sz="4" w:space="0" w:color="auto"/>
              <w:right w:val="single" w:sz="4" w:space="0" w:color="auto"/>
            </w:tcBorders>
          </w:tcPr>
          <w:p w14:paraId="307B2E3C" w14:textId="77777777" w:rsidR="009422FE" w:rsidRDefault="009422FE" w:rsidP="00CC0F01">
            <w:pPr>
              <w:pStyle w:val="TAC"/>
            </w:pPr>
            <w:r>
              <w:rPr>
                <w:rFonts w:hint="eastAsia"/>
              </w:rPr>
              <w:t>6.1.6.2.</w:t>
            </w:r>
            <w:r>
              <w:t>34</w:t>
            </w:r>
          </w:p>
        </w:tc>
        <w:tc>
          <w:tcPr>
            <w:tcW w:w="5265" w:type="dxa"/>
            <w:tcBorders>
              <w:top w:val="single" w:sz="4" w:space="0" w:color="auto"/>
              <w:left w:val="single" w:sz="4" w:space="0" w:color="auto"/>
              <w:bottom w:val="single" w:sz="4" w:space="0" w:color="auto"/>
              <w:right w:val="single" w:sz="4" w:space="0" w:color="auto"/>
            </w:tcBorders>
          </w:tcPr>
          <w:p w14:paraId="00A96EEB" w14:textId="77777777" w:rsidR="009422FE" w:rsidRDefault="009422FE" w:rsidP="00CC0F01">
            <w:pPr>
              <w:pStyle w:val="TAL"/>
              <w:rPr>
                <w:rFonts w:cs="Arial"/>
                <w:szCs w:val="18"/>
              </w:rPr>
            </w:pPr>
            <w:r>
              <w:rPr>
                <w:rFonts w:cs="Arial" w:hint="eastAsia"/>
                <w:szCs w:val="18"/>
              </w:rPr>
              <w:t>EBI to ARP mapping</w:t>
            </w:r>
          </w:p>
        </w:tc>
      </w:tr>
      <w:tr w:rsidR="009422FE" w14:paraId="76FCBE51"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475D81AF" w14:textId="77777777" w:rsidR="009422FE" w:rsidRDefault="009422FE" w:rsidP="00CC0F01">
            <w:pPr>
              <w:pStyle w:val="TAL"/>
            </w:pPr>
            <w:proofErr w:type="spellStart"/>
            <w:r>
              <w:t>SmContextCreateError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6944F043" w14:textId="77777777" w:rsidR="009422FE" w:rsidRDefault="009422FE" w:rsidP="00CC0F01">
            <w:pPr>
              <w:pStyle w:val="TAC"/>
            </w:pPr>
            <w:r>
              <w:t>6.1.6.2.35</w:t>
            </w:r>
          </w:p>
        </w:tc>
        <w:tc>
          <w:tcPr>
            <w:tcW w:w="5265" w:type="dxa"/>
            <w:tcBorders>
              <w:top w:val="single" w:sz="4" w:space="0" w:color="auto"/>
              <w:left w:val="single" w:sz="4" w:space="0" w:color="auto"/>
              <w:bottom w:val="single" w:sz="4" w:space="0" w:color="auto"/>
              <w:right w:val="single" w:sz="4" w:space="0" w:color="auto"/>
            </w:tcBorders>
          </w:tcPr>
          <w:p w14:paraId="14C22471" w14:textId="77777777" w:rsidR="009422FE" w:rsidRDefault="009422FE" w:rsidP="00CC0F01">
            <w:pPr>
              <w:pStyle w:val="TAL"/>
              <w:rPr>
                <w:rFonts w:cs="Arial"/>
                <w:szCs w:val="18"/>
              </w:rPr>
            </w:pPr>
            <w:r>
              <w:rPr>
                <w:rFonts w:cs="Arial"/>
                <w:szCs w:val="18"/>
              </w:rPr>
              <w:t>Error within Create SM Context Response</w:t>
            </w:r>
          </w:p>
        </w:tc>
      </w:tr>
      <w:tr w:rsidR="009422FE" w14:paraId="3C59F638"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591E1D44" w14:textId="77777777" w:rsidR="009422FE" w:rsidRDefault="009422FE" w:rsidP="00CC0F01">
            <w:pPr>
              <w:pStyle w:val="TAL"/>
            </w:pPr>
            <w:proofErr w:type="spellStart"/>
            <w:r>
              <w:t>SmContextUpdateError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73558CA5" w14:textId="77777777" w:rsidR="009422FE" w:rsidRDefault="009422FE" w:rsidP="00CC0F01">
            <w:pPr>
              <w:pStyle w:val="TAC"/>
            </w:pPr>
            <w:r>
              <w:t>6.1.6.2.36</w:t>
            </w:r>
          </w:p>
        </w:tc>
        <w:tc>
          <w:tcPr>
            <w:tcW w:w="5265" w:type="dxa"/>
            <w:tcBorders>
              <w:top w:val="single" w:sz="4" w:space="0" w:color="auto"/>
              <w:left w:val="single" w:sz="4" w:space="0" w:color="auto"/>
              <w:bottom w:val="single" w:sz="4" w:space="0" w:color="auto"/>
              <w:right w:val="single" w:sz="4" w:space="0" w:color="auto"/>
            </w:tcBorders>
          </w:tcPr>
          <w:p w14:paraId="34019911" w14:textId="77777777" w:rsidR="009422FE" w:rsidRDefault="009422FE" w:rsidP="00CC0F01">
            <w:pPr>
              <w:pStyle w:val="TAL"/>
              <w:rPr>
                <w:rFonts w:cs="Arial"/>
                <w:szCs w:val="18"/>
              </w:rPr>
            </w:pPr>
            <w:r>
              <w:rPr>
                <w:rFonts w:cs="Arial"/>
                <w:szCs w:val="18"/>
              </w:rPr>
              <w:t>Error within Update SM Context Response</w:t>
            </w:r>
          </w:p>
        </w:tc>
      </w:tr>
      <w:tr w:rsidR="009422FE" w14:paraId="34130159"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6247A266" w14:textId="77777777" w:rsidR="009422FE" w:rsidRDefault="009422FE" w:rsidP="00CC0F01">
            <w:pPr>
              <w:pStyle w:val="TAL"/>
            </w:pPr>
            <w:proofErr w:type="spellStart"/>
            <w:r>
              <w:t>PduSessionCreateError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712E1E02" w14:textId="77777777" w:rsidR="009422FE" w:rsidRDefault="009422FE" w:rsidP="00CC0F01">
            <w:pPr>
              <w:pStyle w:val="TAC"/>
            </w:pPr>
            <w:r>
              <w:t>6.1.6.2.37</w:t>
            </w:r>
          </w:p>
        </w:tc>
        <w:tc>
          <w:tcPr>
            <w:tcW w:w="5265" w:type="dxa"/>
            <w:tcBorders>
              <w:top w:val="single" w:sz="4" w:space="0" w:color="auto"/>
              <w:left w:val="single" w:sz="4" w:space="0" w:color="auto"/>
              <w:bottom w:val="single" w:sz="4" w:space="0" w:color="auto"/>
              <w:right w:val="single" w:sz="4" w:space="0" w:color="auto"/>
            </w:tcBorders>
          </w:tcPr>
          <w:p w14:paraId="114235B4" w14:textId="77777777" w:rsidR="009422FE" w:rsidRDefault="009422FE" w:rsidP="00CC0F01">
            <w:pPr>
              <w:pStyle w:val="TAL"/>
              <w:rPr>
                <w:rFonts w:cs="Arial"/>
                <w:szCs w:val="18"/>
              </w:rPr>
            </w:pPr>
            <w:r>
              <w:rPr>
                <w:rFonts w:cs="Arial"/>
                <w:szCs w:val="18"/>
              </w:rPr>
              <w:t>Error within Create Response</w:t>
            </w:r>
          </w:p>
        </w:tc>
      </w:tr>
      <w:tr w:rsidR="009422FE" w14:paraId="77978EE1"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58278DB2" w14:textId="77777777" w:rsidR="009422FE" w:rsidRDefault="009422FE" w:rsidP="00CC0F01">
            <w:pPr>
              <w:pStyle w:val="TAL"/>
            </w:pPr>
            <w:proofErr w:type="spellStart"/>
            <w:r>
              <w:rPr>
                <w:lang w:eastAsia="zh-CN"/>
              </w:rPr>
              <w:t>MmeCapabilities</w:t>
            </w:r>
            <w:proofErr w:type="spellEnd"/>
          </w:p>
        </w:tc>
        <w:tc>
          <w:tcPr>
            <w:tcW w:w="1362" w:type="dxa"/>
            <w:tcBorders>
              <w:top w:val="single" w:sz="4" w:space="0" w:color="auto"/>
              <w:left w:val="single" w:sz="4" w:space="0" w:color="auto"/>
              <w:bottom w:val="single" w:sz="4" w:space="0" w:color="auto"/>
              <w:right w:val="single" w:sz="4" w:space="0" w:color="auto"/>
            </w:tcBorders>
          </w:tcPr>
          <w:p w14:paraId="0073C1C1" w14:textId="77777777" w:rsidR="009422FE" w:rsidRDefault="009422FE" w:rsidP="00CC0F01">
            <w:pPr>
              <w:pStyle w:val="TAC"/>
            </w:pPr>
            <w:r>
              <w:t>6.1.6.2.38</w:t>
            </w:r>
          </w:p>
        </w:tc>
        <w:tc>
          <w:tcPr>
            <w:tcW w:w="5265" w:type="dxa"/>
            <w:tcBorders>
              <w:top w:val="single" w:sz="4" w:space="0" w:color="auto"/>
              <w:left w:val="single" w:sz="4" w:space="0" w:color="auto"/>
              <w:bottom w:val="single" w:sz="4" w:space="0" w:color="auto"/>
              <w:right w:val="single" w:sz="4" w:space="0" w:color="auto"/>
            </w:tcBorders>
          </w:tcPr>
          <w:p w14:paraId="73DCC5A7" w14:textId="77777777" w:rsidR="009422FE" w:rsidRDefault="009422FE" w:rsidP="00CC0F01">
            <w:pPr>
              <w:pStyle w:val="TAL"/>
              <w:rPr>
                <w:rFonts w:cs="Arial"/>
                <w:szCs w:val="18"/>
              </w:rPr>
            </w:pPr>
            <w:r>
              <w:rPr>
                <w:rFonts w:cs="Arial"/>
                <w:szCs w:val="18"/>
              </w:rPr>
              <w:t>MME capabilities</w:t>
            </w:r>
          </w:p>
        </w:tc>
      </w:tr>
      <w:tr w:rsidR="009422FE" w14:paraId="66A809CB"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0C5132D2" w14:textId="77777777" w:rsidR="009422FE" w:rsidRDefault="009422FE" w:rsidP="00CC0F01">
            <w:pPr>
              <w:pStyle w:val="TAL"/>
              <w:rPr>
                <w:lang w:eastAsia="zh-CN"/>
              </w:rPr>
            </w:pPr>
            <w:proofErr w:type="spellStart"/>
            <w:r>
              <w:t>SmContext</w:t>
            </w:r>
            <w:proofErr w:type="spellEnd"/>
          </w:p>
        </w:tc>
        <w:tc>
          <w:tcPr>
            <w:tcW w:w="1362" w:type="dxa"/>
            <w:tcBorders>
              <w:top w:val="single" w:sz="4" w:space="0" w:color="auto"/>
              <w:left w:val="single" w:sz="4" w:space="0" w:color="auto"/>
              <w:bottom w:val="single" w:sz="4" w:space="0" w:color="auto"/>
              <w:right w:val="single" w:sz="4" w:space="0" w:color="auto"/>
            </w:tcBorders>
          </w:tcPr>
          <w:p w14:paraId="2217571E" w14:textId="77777777" w:rsidR="009422FE" w:rsidRDefault="009422FE" w:rsidP="00CC0F01">
            <w:pPr>
              <w:pStyle w:val="TAC"/>
            </w:pPr>
            <w:r>
              <w:t>6.1.6.2.39</w:t>
            </w:r>
          </w:p>
        </w:tc>
        <w:tc>
          <w:tcPr>
            <w:tcW w:w="5265" w:type="dxa"/>
            <w:tcBorders>
              <w:top w:val="single" w:sz="4" w:space="0" w:color="auto"/>
              <w:left w:val="single" w:sz="4" w:space="0" w:color="auto"/>
              <w:bottom w:val="single" w:sz="4" w:space="0" w:color="auto"/>
              <w:right w:val="single" w:sz="4" w:space="0" w:color="auto"/>
            </w:tcBorders>
          </w:tcPr>
          <w:p w14:paraId="7475CF8B" w14:textId="77777777" w:rsidR="009422FE" w:rsidRDefault="009422FE" w:rsidP="00CC0F01">
            <w:pPr>
              <w:pStyle w:val="TAL"/>
              <w:rPr>
                <w:rFonts w:cs="Arial"/>
                <w:szCs w:val="18"/>
              </w:rPr>
            </w:pPr>
            <w:r>
              <w:rPr>
                <w:rFonts w:cs="Arial"/>
                <w:szCs w:val="18"/>
              </w:rPr>
              <w:t>Complete SM Context</w:t>
            </w:r>
          </w:p>
        </w:tc>
      </w:tr>
      <w:tr w:rsidR="009422FE" w14:paraId="5F5F7B5E"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578CAC27" w14:textId="77777777" w:rsidR="009422FE" w:rsidRDefault="009422FE" w:rsidP="00CC0F01">
            <w:pPr>
              <w:pStyle w:val="TAL"/>
            </w:pPr>
            <w:proofErr w:type="spellStart"/>
            <w:r>
              <w:t>ExemptionInd</w:t>
            </w:r>
            <w:proofErr w:type="spellEnd"/>
          </w:p>
        </w:tc>
        <w:tc>
          <w:tcPr>
            <w:tcW w:w="1362" w:type="dxa"/>
            <w:tcBorders>
              <w:top w:val="single" w:sz="4" w:space="0" w:color="auto"/>
              <w:left w:val="single" w:sz="4" w:space="0" w:color="auto"/>
              <w:bottom w:val="single" w:sz="4" w:space="0" w:color="auto"/>
              <w:right w:val="single" w:sz="4" w:space="0" w:color="auto"/>
            </w:tcBorders>
          </w:tcPr>
          <w:p w14:paraId="4AB5343A" w14:textId="77777777" w:rsidR="009422FE" w:rsidRDefault="009422FE" w:rsidP="00CC0F01">
            <w:pPr>
              <w:pStyle w:val="TAC"/>
            </w:pPr>
            <w:r>
              <w:t>6.1.6.2.40</w:t>
            </w:r>
          </w:p>
        </w:tc>
        <w:tc>
          <w:tcPr>
            <w:tcW w:w="5265" w:type="dxa"/>
            <w:tcBorders>
              <w:top w:val="single" w:sz="4" w:space="0" w:color="auto"/>
              <w:left w:val="single" w:sz="4" w:space="0" w:color="auto"/>
              <w:bottom w:val="single" w:sz="4" w:space="0" w:color="auto"/>
              <w:right w:val="single" w:sz="4" w:space="0" w:color="auto"/>
            </w:tcBorders>
          </w:tcPr>
          <w:p w14:paraId="24A169AB" w14:textId="77777777" w:rsidR="009422FE" w:rsidRDefault="009422FE" w:rsidP="00CC0F01">
            <w:pPr>
              <w:pStyle w:val="TAL"/>
              <w:rPr>
                <w:rFonts w:cs="Arial"/>
                <w:szCs w:val="18"/>
              </w:rPr>
            </w:pPr>
            <w:r>
              <w:t>Exemption Indication</w:t>
            </w:r>
          </w:p>
        </w:tc>
      </w:tr>
      <w:tr w:rsidR="009422FE" w14:paraId="13B03301"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6D0CB277" w14:textId="77777777" w:rsidR="009422FE" w:rsidRDefault="009422FE" w:rsidP="00CC0F01">
            <w:pPr>
              <w:pStyle w:val="TAL"/>
            </w:pPr>
            <w:proofErr w:type="spellStart"/>
            <w:r>
              <w:rPr>
                <w:lang w:eastAsia="zh-CN"/>
              </w:rPr>
              <w:t>PsaInformation</w:t>
            </w:r>
            <w:proofErr w:type="spellEnd"/>
          </w:p>
        </w:tc>
        <w:tc>
          <w:tcPr>
            <w:tcW w:w="1362" w:type="dxa"/>
            <w:tcBorders>
              <w:top w:val="single" w:sz="4" w:space="0" w:color="auto"/>
              <w:left w:val="single" w:sz="4" w:space="0" w:color="auto"/>
              <w:bottom w:val="single" w:sz="4" w:space="0" w:color="auto"/>
              <w:right w:val="single" w:sz="4" w:space="0" w:color="auto"/>
            </w:tcBorders>
          </w:tcPr>
          <w:p w14:paraId="1B277FF6" w14:textId="77777777" w:rsidR="009422FE" w:rsidRDefault="009422FE" w:rsidP="00CC0F01">
            <w:pPr>
              <w:pStyle w:val="TAC"/>
            </w:pPr>
            <w:r>
              <w:t>6.1.6.2.41</w:t>
            </w:r>
          </w:p>
        </w:tc>
        <w:tc>
          <w:tcPr>
            <w:tcW w:w="5265" w:type="dxa"/>
            <w:tcBorders>
              <w:top w:val="single" w:sz="4" w:space="0" w:color="auto"/>
              <w:left w:val="single" w:sz="4" w:space="0" w:color="auto"/>
              <w:bottom w:val="single" w:sz="4" w:space="0" w:color="auto"/>
              <w:right w:val="single" w:sz="4" w:space="0" w:color="auto"/>
            </w:tcBorders>
          </w:tcPr>
          <w:p w14:paraId="5564B63D" w14:textId="77777777" w:rsidR="009422FE" w:rsidRDefault="009422FE" w:rsidP="00CC0F01">
            <w:pPr>
              <w:pStyle w:val="TAL"/>
            </w:pPr>
            <w:r>
              <w:rPr>
                <w:rFonts w:cs="Arial"/>
                <w:szCs w:val="18"/>
              </w:rPr>
              <w:t>PSA Information</w:t>
            </w:r>
          </w:p>
        </w:tc>
      </w:tr>
      <w:tr w:rsidR="009422FE" w14:paraId="0141710F"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69A175F7" w14:textId="77777777" w:rsidR="009422FE" w:rsidRDefault="009422FE" w:rsidP="00CC0F01">
            <w:pPr>
              <w:pStyle w:val="TAL"/>
            </w:pPr>
            <w:proofErr w:type="spellStart"/>
            <w:r>
              <w:rPr>
                <w:lang w:eastAsia="zh-CN"/>
              </w:rPr>
              <w:t>DnaiInformation</w:t>
            </w:r>
            <w:proofErr w:type="spellEnd"/>
          </w:p>
        </w:tc>
        <w:tc>
          <w:tcPr>
            <w:tcW w:w="1362" w:type="dxa"/>
            <w:tcBorders>
              <w:top w:val="single" w:sz="4" w:space="0" w:color="auto"/>
              <w:left w:val="single" w:sz="4" w:space="0" w:color="auto"/>
              <w:bottom w:val="single" w:sz="4" w:space="0" w:color="auto"/>
              <w:right w:val="single" w:sz="4" w:space="0" w:color="auto"/>
            </w:tcBorders>
          </w:tcPr>
          <w:p w14:paraId="7237854E" w14:textId="77777777" w:rsidR="009422FE" w:rsidRDefault="009422FE" w:rsidP="00CC0F01">
            <w:pPr>
              <w:pStyle w:val="TAC"/>
            </w:pPr>
            <w:r>
              <w:t>6.1.6.2.42</w:t>
            </w:r>
          </w:p>
        </w:tc>
        <w:tc>
          <w:tcPr>
            <w:tcW w:w="5265" w:type="dxa"/>
            <w:tcBorders>
              <w:top w:val="single" w:sz="4" w:space="0" w:color="auto"/>
              <w:left w:val="single" w:sz="4" w:space="0" w:color="auto"/>
              <w:bottom w:val="single" w:sz="4" w:space="0" w:color="auto"/>
              <w:right w:val="single" w:sz="4" w:space="0" w:color="auto"/>
            </w:tcBorders>
          </w:tcPr>
          <w:p w14:paraId="5701F5D9" w14:textId="77777777" w:rsidR="009422FE" w:rsidRDefault="009422FE" w:rsidP="00CC0F01">
            <w:pPr>
              <w:pStyle w:val="TAL"/>
            </w:pPr>
            <w:r>
              <w:rPr>
                <w:rFonts w:cs="Arial"/>
                <w:szCs w:val="18"/>
              </w:rPr>
              <w:t>DNAI Information</w:t>
            </w:r>
          </w:p>
        </w:tc>
      </w:tr>
      <w:tr w:rsidR="009422FE" w14:paraId="632C97F0"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469AFD27" w14:textId="77777777" w:rsidR="009422FE" w:rsidRDefault="009422FE" w:rsidP="00CC0F01">
            <w:pPr>
              <w:pStyle w:val="TAL"/>
            </w:pPr>
            <w:r>
              <w:rPr>
                <w:lang w:eastAsia="zh-CN"/>
              </w:rPr>
              <w:t>N4Information</w:t>
            </w:r>
          </w:p>
        </w:tc>
        <w:tc>
          <w:tcPr>
            <w:tcW w:w="1362" w:type="dxa"/>
            <w:tcBorders>
              <w:top w:val="single" w:sz="4" w:space="0" w:color="auto"/>
              <w:left w:val="single" w:sz="4" w:space="0" w:color="auto"/>
              <w:bottom w:val="single" w:sz="4" w:space="0" w:color="auto"/>
              <w:right w:val="single" w:sz="4" w:space="0" w:color="auto"/>
            </w:tcBorders>
          </w:tcPr>
          <w:p w14:paraId="42EE9D8E" w14:textId="77777777" w:rsidR="009422FE" w:rsidRDefault="009422FE" w:rsidP="00CC0F01">
            <w:pPr>
              <w:pStyle w:val="TAC"/>
            </w:pPr>
            <w:r>
              <w:t>6.1.6.2.43</w:t>
            </w:r>
          </w:p>
        </w:tc>
        <w:tc>
          <w:tcPr>
            <w:tcW w:w="5265" w:type="dxa"/>
            <w:tcBorders>
              <w:top w:val="single" w:sz="4" w:space="0" w:color="auto"/>
              <w:left w:val="single" w:sz="4" w:space="0" w:color="auto"/>
              <w:bottom w:val="single" w:sz="4" w:space="0" w:color="auto"/>
              <w:right w:val="single" w:sz="4" w:space="0" w:color="auto"/>
            </w:tcBorders>
          </w:tcPr>
          <w:p w14:paraId="571F3477" w14:textId="77777777" w:rsidR="009422FE" w:rsidRDefault="009422FE" w:rsidP="00CC0F01">
            <w:pPr>
              <w:pStyle w:val="TAL"/>
            </w:pPr>
            <w:r>
              <w:rPr>
                <w:rFonts w:cs="Arial"/>
                <w:szCs w:val="18"/>
              </w:rPr>
              <w:t>N4 Information</w:t>
            </w:r>
          </w:p>
        </w:tc>
      </w:tr>
      <w:tr w:rsidR="009422FE" w14:paraId="50FB4D61"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40CDC2CE" w14:textId="77777777" w:rsidR="009422FE" w:rsidRDefault="009422FE" w:rsidP="00CC0F01">
            <w:pPr>
              <w:pStyle w:val="TAL"/>
              <w:rPr>
                <w:lang w:eastAsia="zh-CN"/>
              </w:rPr>
            </w:pPr>
            <w:proofErr w:type="spellStart"/>
            <w:r>
              <w:rPr>
                <w:lang w:eastAsia="zh-CN"/>
              </w:rPr>
              <w:t>IndirectDataForwarding</w:t>
            </w:r>
            <w:r>
              <w:rPr>
                <w:rFonts w:hint="eastAsia"/>
                <w:lang w:eastAsia="zh-CN"/>
              </w:rPr>
              <w:t>TunnelInfo</w:t>
            </w:r>
            <w:proofErr w:type="spellEnd"/>
          </w:p>
        </w:tc>
        <w:tc>
          <w:tcPr>
            <w:tcW w:w="1362" w:type="dxa"/>
            <w:tcBorders>
              <w:top w:val="single" w:sz="4" w:space="0" w:color="auto"/>
              <w:left w:val="single" w:sz="4" w:space="0" w:color="auto"/>
              <w:bottom w:val="single" w:sz="4" w:space="0" w:color="auto"/>
              <w:right w:val="single" w:sz="4" w:space="0" w:color="auto"/>
            </w:tcBorders>
          </w:tcPr>
          <w:p w14:paraId="30B732E7" w14:textId="77777777" w:rsidR="009422FE" w:rsidRDefault="009422FE" w:rsidP="00CC0F01">
            <w:pPr>
              <w:pStyle w:val="TAC"/>
            </w:pPr>
            <w:r>
              <w:t>6.1.6.2.44</w:t>
            </w:r>
          </w:p>
        </w:tc>
        <w:tc>
          <w:tcPr>
            <w:tcW w:w="5265" w:type="dxa"/>
            <w:tcBorders>
              <w:top w:val="single" w:sz="4" w:space="0" w:color="auto"/>
              <w:left w:val="single" w:sz="4" w:space="0" w:color="auto"/>
              <w:bottom w:val="single" w:sz="4" w:space="0" w:color="auto"/>
              <w:right w:val="single" w:sz="4" w:space="0" w:color="auto"/>
            </w:tcBorders>
          </w:tcPr>
          <w:p w14:paraId="7F288821" w14:textId="77777777" w:rsidR="009422FE" w:rsidRDefault="009422FE" w:rsidP="00CC0F01">
            <w:pPr>
              <w:pStyle w:val="TAL"/>
              <w:rPr>
                <w:rFonts w:cs="Arial"/>
                <w:szCs w:val="18"/>
              </w:rPr>
            </w:pPr>
            <w:r>
              <w:rPr>
                <w:rFonts w:cs="Arial"/>
                <w:szCs w:val="18"/>
              </w:rPr>
              <w:t>Indirect Data Forwarding Tunnel Information</w:t>
            </w:r>
          </w:p>
        </w:tc>
      </w:tr>
      <w:tr w:rsidR="009422FE" w14:paraId="6802CB9A"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53D45196" w14:textId="77777777" w:rsidR="009422FE" w:rsidRDefault="009422FE" w:rsidP="00CC0F01">
            <w:pPr>
              <w:pStyle w:val="TAL"/>
              <w:rPr>
                <w:lang w:eastAsia="zh-CN"/>
              </w:rPr>
            </w:pPr>
            <w:proofErr w:type="spellStart"/>
            <w:r w:rsidRPr="00DB7292">
              <w:t>SmContextRelease</w:t>
            </w:r>
            <w:r>
              <w:t>d</w:t>
            </w:r>
            <w:r w:rsidRPr="00DB7292">
              <w:t>Data</w:t>
            </w:r>
            <w:proofErr w:type="spellEnd"/>
          </w:p>
        </w:tc>
        <w:tc>
          <w:tcPr>
            <w:tcW w:w="1362" w:type="dxa"/>
            <w:tcBorders>
              <w:top w:val="single" w:sz="4" w:space="0" w:color="auto"/>
              <w:left w:val="single" w:sz="4" w:space="0" w:color="auto"/>
              <w:bottom w:val="single" w:sz="4" w:space="0" w:color="auto"/>
              <w:right w:val="single" w:sz="4" w:space="0" w:color="auto"/>
            </w:tcBorders>
          </w:tcPr>
          <w:p w14:paraId="134ACF0C" w14:textId="77777777" w:rsidR="009422FE" w:rsidRDefault="009422FE" w:rsidP="00CC0F01">
            <w:pPr>
              <w:pStyle w:val="TAC"/>
            </w:pPr>
            <w:r>
              <w:t>6.1.6.2.45</w:t>
            </w:r>
          </w:p>
        </w:tc>
        <w:tc>
          <w:tcPr>
            <w:tcW w:w="5265" w:type="dxa"/>
            <w:tcBorders>
              <w:top w:val="single" w:sz="4" w:space="0" w:color="auto"/>
              <w:left w:val="single" w:sz="4" w:space="0" w:color="auto"/>
              <w:bottom w:val="single" w:sz="4" w:space="0" w:color="auto"/>
              <w:right w:val="single" w:sz="4" w:space="0" w:color="auto"/>
            </w:tcBorders>
          </w:tcPr>
          <w:p w14:paraId="37F5B3E3" w14:textId="77777777" w:rsidR="009422FE" w:rsidRDefault="009422FE" w:rsidP="00CC0F01">
            <w:pPr>
              <w:pStyle w:val="TAL"/>
              <w:rPr>
                <w:rFonts w:cs="Arial"/>
                <w:szCs w:val="18"/>
              </w:rPr>
            </w:pPr>
            <w:r>
              <w:rPr>
                <w:rFonts w:cs="Arial"/>
                <w:szCs w:val="18"/>
              </w:rPr>
              <w:t>Information within Release SM Context Response</w:t>
            </w:r>
          </w:p>
        </w:tc>
      </w:tr>
      <w:tr w:rsidR="009422FE" w14:paraId="743355E2"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4E49BF5E" w14:textId="77777777" w:rsidR="009422FE" w:rsidRDefault="009422FE" w:rsidP="00CC0F01">
            <w:pPr>
              <w:pStyle w:val="TAL"/>
              <w:rPr>
                <w:lang w:eastAsia="zh-CN"/>
              </w:rPr>
            </w:pPr>
            <w:proofErr w:type="spellStart"/>
            <w:r w:rsidRPr="00BD4E7A">
              <w:t>ReleasedData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7E3F4C9D" w14:textId="77777777" w:rsidR="009422FE" w:rsidRDefault="009422FE" w:rsidP="00CC0F01">
            <w:pPr>
              <w:pStyle w:val="TAC"/>
            </w:pPr>
            <w:r>
              <w:t>6.1.6.2.46</w:t>
            </w:r>
          </w:p>
        </w:tc>
        <w:tc>
          <w:tcPr>
            <w:tcW w:w="5265" w:type="dxa"/>
            <w:tcBorders>
              <w:top w:val="single" w:sz="4" w:space="0" w:color="auto"/>
              <w:left w:val="single" w:sz="4" w:space="0" w:color="auto"/>
              <w:bottom w:val="single" w:sz="4" w:space="0" w:color="auto"/>
              <w:right w:val="single" w:sz="4" w:space="0" w:color="auto"/>
            </w:tcBorders>
          </w:tcPr>
          <w:p w14:paraId="5D6B3093" w14:textId="77777777" w:rsidR="009422FE" w:rsidRDefault="009422FE" w:rsidP="00CC0F01">
            <w:pPr>
              <w:pStyle w:val="TAL"/>
              <w:rPr>
                <w:rFonts w:cs="Arial"/>
                <w:szCs w:val="18"/>
              </w:rPr>
            </w:pPr>
            <w:r>
              <w:rPr>
                <w:rFonts w:cs="Arial"/>
                <w:szCs w:val="18"/>
              </w:rPr>
              <w:t>Information within Release Response</w:t>
            </w:r>
          </w:p>
        </w:tc>
      </w:tr>
      <w:tr w:rsidR="009422FE" w14:paraId="55A09D23"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7072C12D" w14:textId="77777777" w:rsidR="009422FE" w:rsidRPr="00BD4E7A" w:rsidRDefault="009422FE" w:rsidP="00CC0F01">
            <w:pPr>
              <w:pStyle w:val="TAL"/>
            </w:pPr>
            <w:proofErr w:type="spellStart"/>
            <w:r>
              <w:rPr>
                <w:lang w:eastAsia="zh-CN"/>
              </w:rPr>
              <w:t>SendMoDataReqData</w:t>
            </w:r>
            <w:proofErr w:type="spellEnd"/>
          </w:p>
        </w:tc>
        <w:tc>
          <w:tcPr>
            <w:tcW w:w="1362" w:type="dxa"/>
            <w:tcBorders>
              <w:top w:val="single" w:sz="4" w:space="0" w:color="auto"/>
              <w:left w:val="single" w:sz="4" w:space="0" w:color="auto"/>
              <w:bottom w:val="single" w:sz="4" w:space="0" w:color="auto"/>
              <w:right w:val="single" w:sz="4" w:space="0" w:color="auto"/>
            </w:tcBorders>
          </w:tcPr>
          <w:p w14:paraId="7D69C1C5" w14:textId="77777777" w:rsidR="009422FE" w:rsidRDefault="009422FE" w:rsidP="00CC0F01">
            <w:pPr>
              <w:pStyle w:val="TAC"/>
            </w:pPr>
            <w:r>
              <w:t>6.1.6.2.47</w:t>
            </w:r>
          </w:p>
        </w:tc>
        <w:tc>
          <w:tcPr>
            <w:tcW w:w="5265" w:type="dxa"/>
            <w:tcBorders>
              <w:top w:val="single" w:sz="4" w:space="0" w:color="auto"/>
              <w:left w:val="single" w:sz="4" w:space="0" w:color="auto"/>
              <w:bottom w:val="single" w:sz="4" w:space="0" w:color="auto"/>
              <w:right w:val="single" w:sz="4" w:space="0" w:color="auto"/>
            </w:tcBorders>
          </w:tcPr>
          <w:p w14:paraId="5D3BAE75" w14:textId="77777777" w:rsidR="009422FE" w:rsidRDefault="009422FE" w:rsidP="00CC0F01">
            <w:pPr>
              <w:pStyle w:val="TAL"/>
              <w:rPr>
                <w:rFonts w:cs="Arial"/>
                <w:szCs w:val="18"/>
              </w:rPr>
            </w:pPr>
            <w:r>
              <w:rPr>
                <w:rFonts w:cs="Arial"/>
                <w:szCs w:val="18"/>
              </w:rPr>
              <w:t>Information within Send MO Data Request</w:t>
            </w:r>
          </w:p>
        </w:tc>
      </w:tr>
      <w:tr w:rsidR="009422FE" w14:paraId="44F1EE28"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0DB9315E" w14:textId="77777777" w:rsidR="009422FE" w:rsidRDefault="009422FE" w:rsidP="00CC0F01">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362" w:type="dxa"/>
            <w:tcBorders>
              <w:top w:val="single" w:sz="4" w:space="0" w:color="auto"/>
              <w:left w:val="single" w:sz="4" w:space="0" w:color="auto"/>
              <w:bottom w:val="single" w:sz="4" w:space="0" w:color="auto"/>
              <w:right w:val="single" w:sz="4" w:space="0" w:color="auto"/>
            </w:tcBorders>
          </w:tcPr>
          <w:p w14:paraId="14A79AF9" w14:textId="77777777" w:rsidR="009422FE" w:rsidRDefault="009422FE" w:rsidP="00CC0F01">
            <w:pPr>
              <w:pStyle w:val="TAC"/>
            </w:pPr>
            <w:r>
              <w:t>6.1.6.2.48</w:t>
            </w:r>
          </w:p>
        </w:tc>
        <w:tc>
          <w:tcPr>
            <w:tcW w:w="5265" w:type="dxa"/>
            <w:tcBorders>
              <w:top w:val="single" w:sz="4" w:space="0" w:color="auto"/>
              <w:left w:val="single" w:sz="4" w:space="0" w:color="auto"/>
              <w:bottom w:val="single" w:sz="4" w:space="0" w:color="auto"/>
              <w:right w:val="single" w:sz="4" w:space="0" w:color="auto"/>
            </w:tcBorders>
          </w:tcPr>
          <w:p w14:paraId="7CF1024B" w14:textId="77777777" w:rsidR="009422FE" w:rsidRDefault="009422FE" w:rsidP="00CC0F01">
            <w:pPr>
              <w:pStyle w:val="TAL"/>
              <w:rPr>
                <w:rFonts w:cs="Arial"/>
                <w:szCs w:val="18"/>
              </w:rPr>
            </w:pPr>
            <w:r w:rsidRPr="00140E21">
              <w:t>SMF derived CN assisted RAN parameters tuning</w:t>
            </w:r>
          </w:p>
        </w:tc>
      </w:tr>
      <w:tr w:rsidR="009422FE" w14:paraId="01B29709"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104A5890" w14:textId="77777777" w:rsidR="009422FE" w:rsidRDefault="009422FE" w:rsidP="00CC0F01">
            <w:pPr>
              <w:pStyle w:val="TAL"/>
              <w:rPr>
                <w:lang w:eastAsia="zh-CN"/>
              </w:rPr>
            </w:pPr>
            <w:proofErr w:type="spellStart"/>
            <w:r>
              <w:rPr>
                <w:lang w:eastAsia="zh-CN"/>
              </w:rPr>
              <w:t>UlclBpInformation</w:t>
            </w:r>
            <w:proofErr w:type="spellEnd"/>
          </w:p>
        </w:tc>
        <w:tc>
          <w:tcPr>
            <w:tcW w:w="1362" w:type="dxa"/>
            <w:tcBorders>
              <w:top w:val="single" w:sz="4" w:space="0" w:color="auto"/>
              <w:left w:val="single" w:sz="4" w:space="0" w:color="auto"/>
              <w:bottom w:val="single" w:sz="4" w:space="0" w:color="auto"/>
              <w:right w:val="single" w:sz="4" w:space="0" w:color="auto"/>
            </w:tcBorders>
          </w:tcPr>
          <w:p w14:paraId="0F345299" w14:textId="77777777" w:rsidR="009422FE" w:rsidRDefault="009422FE" w:rsidP="00CC0F01">
            <w:pPr>
              <w:pStyle w:val="TAC"/>
            </w:pPr>
            <w:r>
              <w:t>6.1.6.2.49</w:t>
            </w:r>
          </w:p>
        </w:tc>
        <w:tc>
          <w:tcPr>
            <w:tcW w:w="5265" w:type="dxa"/>
            <w:tcBorders>
              <w:top w:val="single" w:sz="4" w:space="0" w:color="auto"/>
              <w:left w:val="single" w:sz="4" w:space="0" w:color="auto"/>
              <w:bottom w:val="single" w:sz="4" w:space="0" w:color="auto"/>
              <w:right w:val="single" w:sz="4" w:space="0" w:color="auto"/>
            </w:tcBorders>
          </w:tcPr>
          <w:p w14:paraId="65517998" w14:textId="77777777" w:rsidR="009422FE" w:rsidRDefault="009422FE" w:rsidP="00CC0F01">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9422FE" w14:paraId="687E4209"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3B58ED71" w14:textId="77777777" w:rsidR="009422FE" w:rsidRDefault="009422FE" w:rsidP="00CC0F01">
            <w:pPr>
              <w:pStyle w:val="TAL"/>
              <w:rPr>
                <w:lang w:eastAsia="zh-CN"/>
              </w:rPr>
            </w:pPr>
            <w:proofErr w:type="spellStart"/>
            <w:r>
              <w:rPr>
                <w:color w:val="000000"/>
                <w:lang w:eastAsia="ja-JP"/>
              </w:rPr>
              <w:t>TransferMoDataReqData</w:t>
            </w:r>
            <w:proofErr w:type="spellEnd"/>
          </w:p>
        </w:tc>
        <w:tc>
          <w:tcPr>
            <w:tcW w:w="1362" w:type="dxa"/>
            <w:tcBorders>
              <w:top w:val="single" w:sz="4" w:space="0" w:color="auto"/>
              <w:left w:val="single" w:sz="4" w:space="0" w:color="auto"/>
              <w:bottom w:val="single" w:sz="4" w:space="0" w:color="auto"/>
              <w:right w:val="single" w:sz="4" w:space="0" w:color="auto"/>
            </w:tcBorders>
          </w:tcPr>
          <w:p w14:paraId="5D99D23B" w14:textId="77777777" w:rsidR="009422FE" w:rsidRDefault="009422FE" w:rsidP="00CC0F01">
            <w:pPr>
              <w:pStyle w:val="TAC"/>
            </w:pPr>
            <w:r>
              <w:t>6.1.6.2.50</w:t>
            </w:r>
          </w:p>
        </w:tc>
        <w:tc>
          <w:tcPr>
            <w:tcW w:w="5265" w:type="dxa"/>
            <w:tcBorders>
              <w:top w:val="single" w:sz="4" w:space="0" w:color="auto"/>
              <w:left w:val="single" w:sz="4" w:space="0" w:color="auto"/>
              <w:bottom w:val="single" w:sz="4" w:space="0" w:color="auto"/>
              <w:right w:val="single" w:sz="4" w:space="0" w:color="auto"/>
            </w:tcBorders>
          </w:tcPr>
          <w:p w14:paraId="71230B88" w14:textId="77777777" w:rsidR="009422FE" w:rsidRDefault="009422FE" w:rsidP="00CC0F01">
            <w:pPr>
              <w:pStyle w:val="TAL"/>
              <w:rPr>
                <w:rFonts w:cs="Arial"/>
                <w:szCs w:val="18"/>
              </w:rPr>
            </w:pPr>
            <w:r>
              <w:rPr>
                <w:rFonts w:cs="Arial"/>
                <w:szCs w:val="18"/>
              </w:rPr>
              <w:t>Information within Transfer MO Data Request</w:t>
            </w:r>
          </w:p>
        </w:tc>
      </w:tr>
      <w:tr w:rsidR="009422FE" w14:paraId="3CD503B6"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4EB8472F" w14:textId="77777777" w:rsidR="009422FE" w:rsidRDefault="009422FE" w:rsidP="00CC0F01">
            <w:pPr>
              <w:pStyle w:val="TAL"/>
              <w:rPr>
                <w:color w:val="000000"/>
                <w:lang w:eastAsia="ja-JP"/>
              </w:rPr>
            </w:pPr>
            <w:proofErr w:type="spellStart"/>
            <w:r>
              <w:rPr>
                <w:color w:val="000000"/>
                <w:lang w:eastAsia="ja-JP"/>
              </w:rPr>
              <w:t>TransferMtDataReqData</w:t>
            </w:r>
            <w:proofErr w:type="spellEnd"/>
          </w:p>
        </w:tc>
        <w:tc>
          <w:tcPr>
            <w:tcW w:w="1362" w:type="dxa"/>
            <w:tcBorders>
              <w:top w:val="single" w:sz="4" w:space="0" w:color="auto"/>
              <w:left w:val="single" w:sz="4" w:space="0" w:color="auto"/>
              <w:bottom w:val="single" w:sz="4" w:space="0" w:color="auto"/>
              <w:right w:val="single" w:sz="4" w:space="0" w:color="auto"/>
            </w:tcBorders>
          </w:tcPr>
          <w:p w14:paraId="0E8FAFD7" w14:textId="77777777" w:rsidR="009422FE" w:rsidRDefault="009422FE" w:rsidP="00CC0F01">
            <w:pPr>
              <w:pStyle w:val="TAC"/>
            </w:pPr>
            <w:r>
              <w:t>6.1.6.2.51</w:t>
            </w:r>
          </w:p>
        </w:tc>
        <w:tc>
          <w:tcPr>
            <w:tcW w:w="5265" w:type="dxa"/>
            <w:tcBorders>
              <w:top w:val="single" w:sz="4" w:space="0" w:color="auto"/>
              <w:left w:val="single" w:sz="4" w:space="0" w:color="auto"/>
              <w:bottom w:val="single" w:sz="4" w:space="0" w:color="auto"/>
              <w:right w:val="single" w:sz="4" w:space="0" w:color="auto"/>
            </w:tcBorders>
          </w:tcPr>
          <w:p w14:paraId="395995CF" w14:textId="77777777" w:rsidR="009422FE" w:rsidRDefault="009422FE" w:rsidP="00CC0F01">
            <w:pPr>
              <w:pStyle w:val="TAL"/>
              <w:rPr>
                <w:rFonts w:cs="Arial"/>
                <w:szCs w:val="18"/>
              </w:rPr>
            </w:pPr>
            <w:r>
              <w:rPr>
                <w:rFonts w:cs="Arial"/>
                <w:szCs w:val="18"/>
              </w:rPr>
              <w:t>Information within Transfer MT Data Request</w:t>
            </w:r>
          </w:p>
        </w:tc>
      </w:tr>
      <w:tr w:rsidR="009422FE" w14:paraId="384695F2"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52FC2AF8" w14:textId="77777777" w:rsidR="009422FE" w:rsidRDefault="009422FE" w:rsidP="00CC0F01">
            <w:pPr>
              <w:pStyle w:val="TAL"/>
              <w:rPr>
                <w:color w:val="000000"/>
                <w:lang w:eastAsia="ja-JP"/>
              </w:rPr>
            </w:pPr>
            <w:proofErr w:type="spellStart"/>
            <w:r>
              <w:rPr>
                <w:color w:val="000000"/>
                <w:lang w:eastAsia="ja-JP"/>
              </w:rPr>
              <w:t>TransferMtDataError</w:t>
            </w:r>
            <w:proofErr w:type="spellEnd"/>
          </w:p>
        </w:tc>
        <w:tc>
          <w:tcPr>
            <w:tcW w:w="1362" w:type="dxa"/>
            <w:tcBorders>
              <w:top w:val="single" w:sz="4" w:space="0" w:color="auto"/>
              <w:left w:val="single" w:sz="4" w:space="0" w:color="auto"/>
              <w:bottom w:val="single" w:sz="4" w:space="0" w:color="auto"/>
              <w:right w:val="single" w:sz="4" w:space="0" w:color="auto"/>
            </w:tcBorders>
          </w:tcPr>
          <w:p w14:paraId="2F093B5F" w14:textId="77777777" w:rsidR="009422FE" w:rsidRDefault="009422FE" w:rsidP="00CC0F01">
            <w:pPr>
              <w:pStyle w:val="TAC"/>
            </w:pPr>
            <w:r>
              <w:t>6.1.6.2.52</w:t>
            </w:r>
          </w:p>
        </w:tc>
        <w:tc>
          <w:tcPr>
            <w:tcW w:w="5265" w:type="dxa"/>
            <w:tcBorders>
              <w:top w:val="single" w:sz="4" w:space="0" w:color="auto"/>
              <w:left w:val="single" w:sz="4" w:space="0" w:color="auto"/>
              <w:bottom w:val="single" w:sz="4" w:space="0" w:color="auto"/>
              <w:right w:val="single" w:sz="4" w:space="0" w:color="auto"/>
            </w:tcBorders>
          </w:tcPr>
          <w:p w14:paraId="103765BC" w14:textId="77777777" w:rsidR="009422FE" w:rsidRDefault="009422FE" w:rsidP="00CC0F01">
            <w:pPr>
              <w:pStyle w:val="TAL"/>
              <w:rPr>
                <w:rFonts w:cs="Arial"/>
                <w:szCs w:val="18"/>
              </w:rPr>
            </w:pPr>
            <w:r>
              <w:rPr>
                <w:rFonts w:cs="Arial"/>
                <w:szCs w:val="18"/>
              </w:rPr>
              <w:t>Transfer MT Data Error Response</w:t>
            </w:r>
          </w:p>
        </w:tc>
      </w:tr>
      <w:tr w:rsidR="009422FE" w14:paraId="4B4A36CE"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06F324AF" w14:textId="77777777" w:rsidR="009422FE" w:rsidRDefault="009422FE" w:rsidP="00CC0F01">
            <w:pPr>
              <w:pStyle w:val="TAL"/>
              <w:rPr>
                <w:color w:val="000000"/>
                <w:lang w:eastAsia="ja-JP"/>
              </w:rPr>
            </w:pPr>
            <w:proofErr w:type="spellStart"/>
            <w:r>
              <w:rPr>
                <w:color w:val="000000"/>
                <w:lang w:eastAsia="ja-JP"/>
              </w:rPr>
              <w:t>TransferMtDataAddInfo</w:t>
            </w:r>
            <w:proofErr w:type="spellEnd"/>
          </w:p>
        </w:tc>
        <w:tc>
          <w:tcPr>
            <w:tcW w:w="1362" w:type="dxa"/>
            <w:tcBorders>
              <w:top w:val="single" w:sz="4" w:space="0" w:color="auto"/>
              <w:left w:val="single" w:sz="4" w:space="0" w:color="auto"/>
              <w:bottom w:val="single" w:sz="4" w:space="0" w:color="auto"/>
              <w:right w:val="single" w:sz="4" w:space="0" w:color="auto"/>
            </w:tcBorders>
          </w:tcPr>
          <w:p w14:paraId="38D2F0CB" w14:textId="77777777" w:rsidR="009422FE" w:rsidRDefault="009422FE" w:rsidP="00CC0F01">
            <w:pPr>
              <w:pStyle w:val="TAC"/>
            </w:pPr>
            <w:r>
              <w:t>6.1.6.2.53</w:t>
            </w:r>
          </w:p>
        </w:tc>
        <w:tc>
          <w:tcPr>
            <w:tcW w:w="5265" w:type="dxa"/>
            <w:tcBorders>
              <w:top w:val="single" w:sz="4" w:space="0" w:color="auto"/>
              <w:left w:val="single" w:sz="4" w:space="0" w:color="auto"/>
              <w:bottom w:val="single" w:sz="4" w:space="0" w:color="auto"/>
              <w:right w:val="single" w:sz="4" w:space="0" w:color="auto"/>
            </w:tcBorders>
          </w:tcPr>
          <w:p w14:paraId="0F6C5D76" w14:textId="77777777" w:rsidR="009422FE" w:rsidRDefault="009422FE" w:rsidP="00CC0F01">
            <w:pPr>
              <w:pStyle w:val="TAL"/>
              <w:rPr>
                <w:rFonts w:cs="Arial"/>
                <w:szCs w:val="18"/>
              </w:rPr>
            </w:pPr>
            <w:r>
              <w:rPr>
                <w:rFonts w:cs="Arial"/>
                <w:szCs w:val="18"/>
              </w:rPr>
              <w:t>Transfer MT Data Error Response Additional Information</w:t>
            </w:r>
          </w:p>
        </w:tc>
      </w:tr>
      <w:tr w:rsidR="009422FE" w14:paraId="3C7890BD"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79256CDA" w14:textId="77777777" w:rsidR="009422FE" w:rsidRDefault="009422FE" w:rsidP="00CC0F01">
            <w:pPr>
              <w:pStyle w:val="TAL"/>
              <w:rPr>
                <w:color w:val="000000"/>
                <w:lang w:eastAsia="ja-JP"/>
              </w:rPr>
            </w:pPr>
            <w:proofErr w:type="spellStart"/>
            <w:r>
              <w:rPr>
                <w:color w:val="000000"/>
                <w:lang w:eastAsia="ja-JP"/>
              </w:rPr>
              <w:t>VplmnQos</w:t>
            </w:r>
            <w:proofErr w:type="spellEnd"/>
          </w:p>
        </w:tc>
        <w:tc>
          <w:tcPr>
            <w:tcW w:w="1362" w:type="dxa"/>
            <w:tcBorders>
              <w:top w:val="single" w:sz="4" w:space="0" w:color="auto"/>
              <w:left w:val="single" w:sz="4" w:space="0" w:color="auto"/>
              <w:bottom w:val="single" w:sz="4" w:space="0" w:color="auto"/>
              <w:right w:val="single" w:sz="4" w:space="0" w:color="auto"/>
            </w:tcBorders>
          </w:tcPr>
          <w:p w14:paraId="2BCDD63E" w14:textId="77777777" w:rsidR="009422FE" w:rsidRDefault="009422FE" w:rsidP="00CC0F01">
            <w:pPr>
              <w:pStyle w:val="TAC"/>
            </w:pPr>
            <w:r>
              <w:t>6.1.6.2.54</w:t>
            </w:r>
          </w:p>
        </w:tc>
        <w:tc>
          <w:tcPr>
            <w:tcW w:w="5265" w:type="dxa"/>
            <w:tcBorders>
              <w:top w:val="single" w:sz="4" w:space="0" w:color="auto"/>
              <w:left w:val="single" w:sz="4" w:space="0" w:color="auto"/>
              <w:bottom w:val="single" w:sz="4" w:space="0" w:color="auto"/>
              <w:right w:val="single" w:sz="4" w:space="0" w:color="auto"/>
            </w:tcBorders>
          </w:tcPr>
          <w:p w14:paraId="12A0C37F" w14:textId="77777777" w:rsidR="009422FE" w:rsidRDefault="009422FE" w:rsidP="00CC0F01">
            <w:pPr>
              <w:pStyle w:val="TAL"/>
              <w:rPr>
                <w:rFonts w:cs="Arial"/>
                <w:szCs w:val="18"/>
              </w:rPr>
            </w:pPr>
            <w:r>
              <w:t>VPLMN QoS</w:t>
            </w:r>
          </w:p>
        </w:tc>
      </w:tr>
      <w:tr w:rsidR="009422FE" w14:paraId="362C23A6"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785585F0" w14:textId="77777777" w:rsidR="009422FE" w:rsidRDefault="009422FE" w:rsidP="00CC0F01">
            <w:pPr>
              <w:pStyle w:val="TAL"/>
              <w:rPr>
                <w:color w:val="000000"/>
                <w:lang w:eastAsia="ja-JP"/>
              </w:rPr>
            </w:pPr>
            <w:proofErr w:type="spellStart"/>
            <w:r>
              <w:t>Ddn</w:t>
            </w:r>
            <w:r w:rsidRPr="00DF76B8">
              <w:t>Failure</w:t>
            </w:r>
            <w:r>
              <w:t>Subs</w:t>
            </w:r>
            <w:proofErr w:type="spellEnd"/>
          </w:p>
        </w:tc>
        <w:tc>
          <w:tcPr>
            <w:tcW w:w="1362" w:type="dxa"/>
            <w:tcBorders>
              <w:top w:val="single" w:sz="4" w:space="0" w:color="auto"/>
              <w:left w:val="single" w:sz="4" w:space="0" w:color="auto"/>
              <w:bottom w:val="single" w:sz="4" w:space="0" w:color="auto"/>
              <w:right w:val="single" w:sz="4" w:space="0" w:color="auto"/>
            </w:tcBorders>
          </w:tcPr>
          <w:p w14:paraId="04003BE1" w14:textId="77777777" w:rsidR="009422FE" w:rsidRDefault="009422FE" w:rsidP="00CC0F01">
            <w:pPr>
              <w:pStyle w:val="TAC"/>
            </w:pPr>
            <w:r>
              <w:t>6.1.6.2.55</w:t>
            </w:r>
          </w:p>
        </w:tc>
        <w:tc>
          <w:tcPr>
            <w:tcW w:w="5265" w:type="dxa"/>
            <w:tcBorders>
              <w:top w:val="single" w:sz="4" w:space="0" w:color="auto"/>
              <w:left w:val="single" w:sz="4" w:space="0" w:color="auto"/>
              <w:bottom w:val="single" w:sz="4" w:space="0" w:color="auto"/>
              <w:right w:val="single" w:sz="4" w:space="0" w:color="auto"/>
            </w:tcBorders>
          </w:tcPr>
          <w:p w14:paraId="1805EB9A" w14:textId="77777777" w:rsidR="009422FE" w:rsidRDefault="009422FE" w:rsidP="00CC0F01">
            <w:pPr>
              <w:pStyle w:val="TAL"/>
              <w:rPr>
                <w:rFonts w:cs="Arial"/>
                <w:szCs w:val="18"/>
              </w:rPr>
            </w:pPr>
            <w:r>
              <w:rPr>
                <w:rFonts w:hint="eastAsia"/>
                <w:lang w:eastAsia="zh-CN"/>
              </w:rPr>
              <w:t>D</w:t>
            </w:r>
            <w:r>
              <w:rPr>
                <w:lang w:eastAsia="zh-CN"/>
              </w:rPr>
              <w:t>DN Failure Subscription</w:t>
            </w:r>
          </w:p>
        </w:tc>
      </w:tr>
      <w:tr w:rsidR="009422FE" w14:paraId="4C160037"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566073B1" w14:textId="77777777" w:rsidR="009422FE" w:rsidRDefault="009422FE" w:rsidP="00CC0F01">
            <w:pPr>
              <w:pStyle w:val="TAL"/>
            </w:pPr>
            <w:proofErr w:type="spellStart"/>
            <w:r>
              <w:t>RetrieveData</w:t>
            </w:r>
            <w:proofErr w:type="spellEnd"/>
          </w:p>
        </w:tc>
        <w:tc>
          <w:tcPr>
            <w:tcW w:w="1362" w:type="dxa"/>
            <w:tcBorders>
              <w:top w:val="single" w:sz="4" w:space="0" w:color="auto"/>
              <w:left w:val="single" w:sz="4" w:space="0" w:color="auto"/>
              <w:bottom w:val="single" w:sz="4" w:space="0" w:color="auto"/>
              <w:right w:val="single" w:sz="4" w:space="0" w:color="auto"/>
            </w:tcBorders>
          </w:tcPr>
          <w:p w14:paraId="4D4325B7" w14:textId="77777777" w:rsidR="009422FE" w:rsidRDefault="009422FE" w:rsidP="00CC0F01">
            <w:pPr>
              <w:pStyle w:val="TAC"/>
            </w:pPr>
            <w:r>
              <w:t>6.1.6.2.56</w:t>
            </w:r>
          </w:p>
        </w:tc>
        <w:tc>
          <w:tcPr>
            <w:tcW w:w="5265" w:type="dxa"/>
            <w:tcBorders>
              <w:top w:val="single" w:sz="4" w:space="0" w:color="auto"/>
              <w:left w:val="single" w:sz="4" w:space="0" w:color="auto"/>
              <w:bottom w:val="single" w:sz="4" w:space="0" w:color="auto"/>
              <w:right w:val="single" w:sz="4" w:space="0" w:color="auto"/>
            </w:tcBorders>
          </w:tcPr>
          <w:p w14:paraId="240AC436" w14:textId="77777777" w:rsidR="009422FE" w:rsidRDefault="009422FE" w:rsidP="00CC0F01">
            <w:pPr>
              <w:pStyle w:val="TAL"/>
              <w:rPr>
                <w:lang w:eastAsia="zh-CN"/>
              </w:rPr>
            </w:pPr>
            <w:r>
              <w:rPr>
                <w:rFonts w:cs="Arial"/>
                <w:szCs w:val="18"/>
              </w:rPr>
              <w:t>Information within Retrieve Request</w:t>
            </w:r>
          </w:p>
        </w:tc>
      </w:tr>
      <w:tr w:rsidR="009422FE" w14:paraId="2A58EED5"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03132B74" w14:textId="77777777" w:rsidR="009422FE" w:rsidRDefault="009422FE" w:rsidP="00CC0F01">
            <w:pPr>
              <w:pStyle w:val="TAL"/>
            </w:pPr>
            <w:proofErr w:type="spellStart"/>
            <w:r>
              <w:t>RetrievedData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1176C315" w14:textId="77777777" w:rsidR="009422FE" w:rsidRDefault="009422FE" w:rsidP="00CC0F01">
            <w:pPr>
              <w:pStyle w:val="TAC"/>
            </w:pPr>
            <w:r>
              <w:t>6.1.6.2.57</w:t>
            </w:r>
          </w:p>
        </w:tc>
        <w:tc>
          <w:tcPr>
            <w:tcW w:w="5265" w:type="dxa"/>
            <w:tcBorders>
              <w:top w:val="single" w:sz="4" w:space="0" w:color="auto"/>
              <w:left w:val="single" w:sz="4" w:space="0" w:color="auto"/>
              <w:bottom w:val="single" w:sz="4" w:space="0" w:color="auto"/>
              <w:right w:val="single" w:sz="4" w:space="0" w:color="auto"/>
            </w:tcBorders>
          </w:tcPr>
          <w:p w14:paraId="1426AA1E" w14:textId="77777777" w:rsidR="009422FE" w:rsidRDefault="009422FE" w:rsidP="00CC0F01">
            <w:pPr>
              <w:pStyle w:val="TAL"/>
              <w:rPr>
                <w:lang w:eastAsia="zh-CN"/>
              </w:rPr>
            </w:pPr>
            <w:r>
              <w:rPr>
                <w:rFonts w:cs="Arial"/>
                <w:szCs w:val="18"/>
              </w:rPr>
              <w:t>Information within Retrieve Response</w:t>
            </w:r>
          </w:p>
        </w:tc>
      </w:tr>
      <w:tr w:rsidR="009422FE" w14:paraId="4EC82FC4"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30CF221E" w14:textId="77777777" w:rsidR="009422FE" w:rsidRDefault="009422FE" w:rsidP="00CC0F01">
            <w:pPr>
              <w:pStyle w:val="TAL"/>
            </w:pPr>
            <w:proofErr w:type="spellStart"/>
            <w:r>
              <w:rPr>
                <w:rFonts w:hint="eastAsia"/>
                <w:lang w:eastAsia="zh-CN"/>
              </w:rPr>
              <w:t>S</w:t>
            </w:r>
            <w:r>
              <w:rPr>
                <w:lang w:eastAsia="zh-CN"/>
              </w:rPr>
              <w:t>ecurityResult</w:t>
            </w:r>
            <w:proofErr w:type="spellEnd"/>
          </w:p>
        </w:tc>
        <w:tc>
          <w:tcPr>
            <w:tcW w:w="1362" w:type="dxa"/>
            <w:tcBorders>
              <w:top w:val="single" w:sz="4" w:space="0" w:color="auto"/>
              <w:left w:val="single" w:sz="4" w:space="0" w:color="auto"/>
              <w:bottom w:val="single" w:sz="4" w:space="0" w:color="auto"/>
              <w:right w:val="single" w:sz="4" w:space="0" w:color="auto"/>
            </w:tcBorders>
          </w:tcPr>
          <w:p w14:paraId="155CB058" w14:textId="77777777" w:rsidR="009422FE" w:rsidRDefault="009422FE" w:rsidP="00CC0F01">
            <w:pPr>
              <w:pStyle w:val="TAC"/>
            </w:pPr>
            <w:r>
              <w:t>6.1.6.2.58</w:t>
            </w:r>
          </w:p>
        </w:tc>
        <w:tc>
          <w:tcPr>
            <w:tcW w:w="5265" w:type="dxa"/>
            <w:tcBorders>
              <w:top w:val="single" w:sz="4" w:space="0" w:color="auto"/>
              <w:left w:val="single" w:sz="4" w:space="0" w:color="auto"/>
              <w:bottom w:val="single" w:sz="4" w:space="0" w:color="auto"/>
              <w:right w:val="single" w:sz="4" w:space="0" w:color="auto"/>
            </w:tcBorders>
          </w:tcPr>
          <w:p w14:paraId="1FE5D279" w14:textId="77777777" w:rsidR="009422FE" w:rsidRDefault="009422FE" w:rsidP="00CC0F01">
            <w:pPr>
              <w:pStyle w:val="TAL"/>
              <w:rPr>
                <w:rFonts w:cs="Arial"/>
                <w:szCs w:val="18"/>
              </w:rPr>
            </w:pPr>
            <w:r>
              <w:rPr>
                <w:rFonts w:hint="eastAsia"/>
                <w:lang w:eastAsia="zh-CN"/>
              </w:rPr>
              <w:t>S</w:t>
            </w:r>
            <w:r>
              <w:rPr>
                <w:lang w:eastAsia="zh-CN"/>
              </w:rPr>
              <w:t>ecurity Result</w:t>
            </w:r>
          </w:p>
        </w:tc>
      </w:tr>
      <w:tr w:rsidR="009422FE" w14:paraId="28B5E7B5"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70DD5ACD" w14:textId="77777777" w:rsidR="009422FE" w:rsidRDefault="009422FE" w:rsidP="00CC0F01">
            <w:pPr>
              <w:pStyle w:val="TAL"/>
            </w:pPr>
            <w:proofErr w:type="spellStart"/>
            <w:r>
              <w:rPr>
                <w:rFonts w:hint="eastAsia"/>
                <w:lang w:eastAsia="zh-CN"/>
              </w:rPr>
              <w:t>U</w:t>
            </w:r>
            <w:r>
              <w:rPr>
                <w:lang w:eastAsia="zh-CN"/>
              </w:rPr>
              <w:t>pSecurityInfo</w:t>
            </w:r>
            <w:proofErr w:type="spellEnd"/>
          </w:p>
        </w:tc>
        <w:tc>
          <w:tcPr>
            <w:tcW w:w="1362" w:type="dxa"/>
            <w:tcBorders>
              <w:top w:val="single" w:sz="4" w:space="0" w:color="auto"/>
              <w:left w:val="single" w:sz="4" w:space="0" w:color="auto"/>
              <w:bottom w:val="single" w:sz="4" w:space="0" w:color="auto"/>
              <w:right w:val="single" w:sz="4" w:space="0" w:color="auto"/>
            </w:tcBorders>
          </w:tcPr>
          <w:p w14:paraId="76F15A30" w14:textId="77777777" w:rsidR="009422FE" w:rsidRDefault="009422FE" w:rsidP="00CC0F01">
            <w:pPr>
              <w:pStyle w:val="TAC"/>
            </w:pPr>
            <w:r>
              <w:t>6.1.6.2.59</w:t>
            </w:r>
          </w:p>
        </w:tc>
        <w:tc>
          <w:tcPr>
            <w:tcW w:w="5265" w:type="dxa"/>
            <w:tcBorders>
              <w:top w:val="single" w:sz="4" w:space="0" w:color="auto"/>
              <w:left w:val="single" w:sz="4" w:space="0" w:color="auto"/>
              <w:bottom w:val="single" w:sz="4" w:space="0" w:color="auto"/>
              <w:right w:val="single" w:sz="4" w:space="0" w:color="auto"/>
            </w:tcBorders>
          </w:tcPr>
          <w:p w14:paraId="241DDD0C" w14:textId="77777777" w:rsidR="009422FE" w:rsidRDefault="009422FE" w:rsidP="00CC0F01">
            <w:pPr>
              <w:pStyle w:val="TAL"/>
              <w:rPr>
                <w:rFonts w:cs="Arial"/>
                <w:szCs w:val="18"/>
              </w:rPr>
            </w:pPr>
            <w:r>
              <w:rPr>
                <w:lang w:eastAsia="zh-CN"/>
              </w:rPr>
              <w:t>User Plane Security Information</w:t>
            </w:r>
          </w:p>
        </w:tc>
      </w:tr>
      <w:tr w:rsidR="009422FE" w14:paraId="4125FB70"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6586D621" w14:textId="77777777" w:rsidR="009422FE" w:rsidRDefault="009422FE" w:rsidP="00CC0F01">
            <w:pPr>
              <w:pStyle w:val="TAL"/>
              <w:rPr>
                <w:lang w:eastAsia="zh-CN"/>
              </w:rPr>
            </w:pPr>
            <w:proofErr w:type="spellStart"/>
            <w:r>
              <w:t>DdnFailureSubInfo</w:t>
            </w:r>
            <w:proofErr w:type="spellEnd"/>
          </w:p>
        </w:tc>
        <w:tc>
          <w:tcPr>
            <w:tcW w:w="1362" w:type="dxa"/>
            <w:tcBorders>
              <w:top w:val="single" w:sz="4" w:space="0" w:color="auto"/>
              <w:left w:val="single" w:sz="4" w:space="0" w:color="auto"/>
              <w:bottom w:val="single" w:sz="4" w:space="0" w:color="auto"/>
              <w:right w:val="single" w:sz="4" w:space="0" w:color="auto"/>
            </w:tcBorders>
          </w:tcPr>
          <w:p w14:paraId="00D1A5DB" w14:textId="77777777" w:rsidR="009422FE" w:rsidRDefault="009422FE" w:rsidP="00CC0F01">
            <w:pPr>
              <w:pStyle w:val="TAC"/>
            </w:pPr>
            <w:r>
              <w:t>6.1.6.2.60</w:t>
            </w:r>
          </w:p>
        </w:tc>
        <w:tc>
          <w:tcPr>
            <w:tcW w:w="5265" w:type="dxa"/>
            <w:tcBorders>
              <w:top w:val="single" w:sz="4" w:space="0" w:color="auto"/>
              <w:left w:val="single" w:sz="4" w:space="0" w:color="auto"/>
              <w:bottom w:val="single" w:sz="4" w:space="0" w:color="auto"/>
              <w:right w:val="single" w:sz="4" w:space="0" w:color="auto"/>
            </w:tcBorders>
          </w:tcPr>
          <w:p w14:paraId="05D46B53" w14:textId="77777777" w:rsidR="009422FE" w:rsidRDefault="009422FE" w:rsidP="00CC0F01">
            <w:pPr>
              <w:pStyle w:val="TAL"/>
              <w:rPr>
                <w:rFonts w:cs="Arial"/>
                <w:szCs w:val="18"/>
              </w:rPr>
            </w:pPr>
            <w:r>
              <w:t xml:space="preserve">DDN Failure </w:t>
            </w:r>
            <w:r>
              <w:rPr>
                <w:lang w:eastAsia="zh-CN"/>
              </w:rPr>
              <w:t>Subscription Information</w:t>
            </w:r>
          </w:p>
        </w:tc>
      </w:tr>
      <w:tr w:rsidR="009422FE" w14:paraId="503DCAEB"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692BC412" w14:textId="77777777" w:rsidR="009422FE" w:rsidRDefault="009422FE" w:rsidP="00CC0F01">
            <w:pPr>
              <w:pStyle w:val="TAL"/>
            </w:pPr>
            <w:proofErr w:type="spellStart"/>
            <w:r>
              <w:t>AlternativeQosProfile</w:t>
            </w:r>
            <w:proofErr w:type="spellEnd"/>
          </w:p>
        </w:tc>
        <w:tc>
          <w:tcPr>
            <w:tcW w:w="1362" w:type="dxa"/>
            <w:tcBorders>
              <w:top w:val="single" w:sz="4" w:space="0" w:color="auto"/>
              <w:left w:val="single" w:sz="4" w:space="0" w:color="auto"/>
              <w:bottom w:val="single" w:sz="4" w:space="0" w:color="auto"/>
              <w:right w:val="single" w:sz="4" w:space="0" w:color="auto"/>
            </w:tcBorders>
          </w:tcPr>
          <w:p w14:paraId="4F0DD2F6" w14:textId="77777777" w:rsidR="009422FE" w:rsidRDefault="009422FE" w:rsidP="00CC0F01">
            <w:pPr>
              <w:pStyle w:val="TAC"/>
            </w:pPr>
            <w:r>
              <w:t>6.1.6.2.61</w:t>
            </w:r>
          </w:p>
        </w:tc>
        <w:tc>
          <w:tcPr>
            <w:tcW w:w="5265" w:type="dxa"/>
            <w:tcBorders>
              <w:top w:val="single" w:sz="4" w:space="0" w:color="auto"/>
              <w:left w:val="single" w:sz="4" w:space="0" w:color="auto"/>
              <w:bottom w:val="single" w:sz="4" w:space="0" w:color="auto"/>
              <w:right w:val="single" w:sz="4" w:space="0" w:color="auto"/>
            </w:tcBorders>
          </w:tcPr>
          <w:p w14:paraId="6062FAD6" w14:textId="77777777" w:rsidR="009422FE" w:rsidRDefault="009422FE" w:rsidP="00CC0F01">
            <w:pPr>
              <w:pStyle w:val="TAL"/>
            </w:pPr>
            <w:r>
              <w:rPr>
                <w:rFonts w:cs="Arial"/>
                <w:szCs w:val="18"/>
              </w:rPr>
              <w:t>Alternative QoS Profile</w:t>
            </w:r>
          </w:p>
        </w:tc>
      </w:tr>
      <w:tr w:rsidR="009422FE" w14:paraId="0AFBA7F9"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6D9E77C7" w14:textId="77777777" w:rsidR="009422FE" w:rsidRDefault="009422FE" w:rsidP="00CC0F01">
            <w:pPr>
              <w:pStyle w:val="TAL"/>
            </w:pPr>
            <w:proofErr w:type="spellStart"/>
            <w:r>
              <w:t>ProblemDetailsAddInfo</w:t>
            </w:r>
            <w:proofErr w:type="spellEnd"/>
          </w:p>
        </w:tc>
        <w:tc>
          <w:tcPr>
            <w:tcW w:w="1362" w:type="dxa"/>
            <w:tcBorders>
              <w:top w:val="single" w:sz="4" w:space="0" w:color="auto"/>
              <w:left w:val="single" w:sz="4" w:space="0" w:color="auto"/>
              <w:bottom w:val="single" w:sz="4" w:space="0" w:color="auto"/>
              <w:right w:val="single" w:sz="4" w:space="0" w:color="auto"/>
            </w:tcBorders>
          </w:tcPr>
          <w:p w14:paraId="73660866" w14:textId="77777777" w:rsidR="009422FE" w:rsidRDefault="009422FE" w:rsidP="00CC0F01">
            <w:pPr>
              <w:pStyle w:val="TAC"/>
            </w:pPr>
            <w:r>
              <w:t>6.1.6.2.62</w:t>
            </w:r>
          </w:p>
        </w:tc>
        <w:tc>
          <w:tcPr>
            <w:tcW w:w="5265" w:type="dxa"/>
            <w:tcBorders>
              <w:top w:val="single" w:sz="4" w:space="0" w:color="auto"/>
              <w:left w:val="single" w:sz="4" w:space="0" w:color="auto"/>
              <w:bottom w:val="single" w:sz="4" w:space="0" w:color="auto"/>
              <w:right w:val="single" w:sz="4" w:space="0" w:color="auto"/>
            </w:tcBorders>
          </w:tcPr>
          <w:p w14:paraId="2C5D1BAE" w14:textId="77777777" w:rsidR="009422FE" w:rsidRDefault="009422FE" w:rsidP="00CC0F01">
            <w:pPr>
              <w:pStyle w:val="TAL"/>
              <w:rPr>
                <w:rFonts w:cs="Arial"/>
                <w:szCs w:val="18"/>
              </w:rPr>
            </w:pPr>
            <w:r>
              <w:t>Problem Details Additional Information</w:t>
            </w:r>
          </w:p>
        </w:tc>
      </w:tr>
      <w:tr w:rsidR="009422FE" w14:paraId="3043795E"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7367B30D" w14:textId="77777777" w:rsidR="009422FE" w:rsidRDefault="009422FE" w:rsidP="00CC0F01">
            <w:pPr>
              <w:pStyle w:val="TAL"/>
            </w:pPr>
            <w:proofErr w:type="spellStart"/>
            <w:r>
              <w:t>ExtProblemDetails</w:t>
            </w:r>
            <w:proofErr w:type="spellEnd"/>
          </w:p>
        </w:tc>
        <w:tc>
          <w:tcPr>
            <w:tcW w:w="1362" w:type="dxa"/>
            <w:tcBorders>
              <w:top w:val="single" w:sz="4" w:space="0" w:color="auto"/>
              <w:left w:val="single" w:sz="4" w:space="0" w:color="auto"/>
              <w:bottom w:val="single" w:sz="4" w:space="0" w:color="auto"/>
              <w:right w:val="single" w:sz="4" w:space="0" w:color="auto"/>
            </w:tcBorders>
          </w:tcPr>
          <w:p w14:paraId="6C4CF161" w14:textId="77777777" w:rsidR="009422FE" w:rsidRDefault="009422FE" w:rsidP="00CC0F01">
            <w:pPr>
              <w:pStyle w:val="TAC"/>
            </w:pPr>
            <w:r>
              <w:t>6.1.6.2.63</w:t>
            </w:r>
          </w:p>
        </w:tc>
        <w:tc>
          <w:tcPr>
            <w:tcW w:w="5265" w:type="dxa"/>
            <w:tcBorders>
              <w:top w:val="single" w:sz="4" w:space="0" w:color="auto"/>
              <w:left w:val="single" w:sz="4" w:space="0" w:color="auto"/>
              <w:bottom w:val="single" w:sz="4" w:space="0" w:color="auto"/>
              <w:right w:val="single" w:sz="4" w:space="0" w:color="auto"/>
            </w:tcBorders>
          </w:tcPr>
          <w:p w14:paraId="5ED51996" w14:textId="77777777" w:rsidR="009422FE" w:rsidRDefault="009422FE" w:rsidP="00CC0F01">
            <w:pPr>
              <w:pStyle w:val="TAL"/>
              <w:rPr>
                <w:rFonts w:cs="Arial"/>
                <w:szCs w:val="18"/>
              </w:rPr>
            </w:pPr>
            <w:r>
              <w:rPr>
                <w:rFonts w:cs="Arial"/>
                <w:szCs w:val="18"/>
              </w:rPr>
              <w:t>Extended Problem Details</w:t>
            </w:r>
          </w:p>
        </w:tc>
      </w:tr>
      <w:tr w:rsidR="008868E4" w14:paraId="3292F86E" w14:textId="77777777" w:rsidTr="00CC0F01">
        <w:trPr>
          <w:jc w:val="center"/>
          <w:ins w:id="35" w:author="Ericsson - Lu Yunjie CT4#101e V1" w:date="2020-11-10T13:20:00Z"/>
        </w:trPr>
        <w:tc>
          <w:tcPr>
            <w:tcW w:w="2858" w:type="dxa"/>
            <w:tcBorders>
              <w:top w:val="single" w:sz="4" w:space="0" w:color="auto"/>
              <w:left w:val="single" w:sz="4" w:space="0" w:color="auto"/>
              <w:bottom w:val="single" w:sz="4" w:space="0" w:color="auto"/>
              <w:right w:val="single" w:sz="4" w:space="0" w:color="auto"/>
            </w:tcBorders>
          </w:tcPr>
          <w:p w14:paraId="26664465" w14:textId="025FC88D" w:rsidR="008868E4" w:rsidRDefault="008868E4" w:rsidP="00CC0F01">
            <w:pPr>
              <w:pStyle w:val="TAL"/>
              <w:rPr>
                <w:ins w:id="36" w:author="Ericsson - Lu Yunjie CT4#101e V1" w:date="2020-11-10T13:20:00Z"/>
              </w:rPr>
            </w:pPr>
            <w:proofErr w:type="spellStart"/>
            <w:ins w:id="37" w:author="Ericsson - Lu Yunjie CT4#101e V1" w:date="2020-11-10T13:20:00Z">
              <w:r>
                <w:lastRenderedPageBreak/>
                <w:t>IpAddress</w:t>
              </w:r>
              <w:proofErr w:type="spellEnd"/>
            </w:ins>
          </w:p>
        </w:tc>
        <w:tc>
          <w:tcPr>
            <w:tcW w:w="1362" w:type="dxa"/>
            <w:tcBorders>
              <w:top w:val="single" w:sz="4" w:space="0" w:color="auto"/>
              <w:left w:val="single" w:sz="4" w:space="0" w:color="auto"/>
              <w:bottom w:val="single" w:sz="4" w:space="0" w:color="auto"/>
              <w:right w:val="single" w:sz="4" w:space="0" w:color="auto"/>
            </w:tcBorders>
          </w:tcPr>
          <w:p w14:paraId="3C5AA24B" w14:textId="72EF94DC" w:rsidR="008868E4" w:rsidRDefault="008868E4" w:rsidP="00CC0F01">
            <w:pPr>
              <w:pStyle w:val="TAC"/>
              <w:rPr>
                <w:ins w:id="38" w:author="Ericsson - Lu Yunjie CT4#101e V1" w:date="2020-11-10T13:20:00Z"/>
              </w:rPr>
            </w:pPr>
            <w:ins w:id="39" w:author="Ericsson - Lu Yunjie CT4#101e V1" w:date="2020-11-10T13:20:00Z">
              <w:r>
                <w:t>6.1.6.2.xx</w:t>
              </w:r>
            </w:ins>
          </w:p>
        </w:tc>
        <w:tc>
          <w:tcPr>
            <w:tcW w:w="5265" w:type="dxa"/>
            <w:tcBorders>
              <w:top w:val="single" w:sz="4" w:space="0" w:color="auto"/>
              <w:left w:val="single" w:sz="4" w:space="0" w:color="auto"/>
              <w:bottom w:val="single" w:sz="4" w:space="0" w:color="auto"/>
              <w:right w:val="single" w:sz="4" w:space="0" w:color="auto"/>
            </w:tcBorders>
          </w:tcPr>
          <w:p w14:paraId="7C10FBA6" w14:textId="599964A7" w:rsidR="008868E4" w:rsidRDefault="008868E4" w:rsidP="00CC0F01">
            <w:pPr>
              <w:pStyle w:val="TAL"/>
              <w:rPr>
                <w:ins w:id="40" w:author="Ericsson - Lu Yunjie CT4#101e V1" w:date="2020-11-10T13:20:00Z"/>
                <w:rFonts w:cs="Arial"/>
                <w:szCs w:val="18"/>
              </w:rPr>
            </w:pPr>
            <w:ins w:id="41" w:author="Ericsson - Lu Yunjie CT4#101e V1" w:date="2020-11-10T13:20:00Z">
              <w:r>
                <w:rPr>
                  <w:rFonts w:cs="Arial"/>
                  <w:szCs w:val="18"/>
                </w:rPr>
                <w:t>IP Address</w:t>
              </w:r>
            </w:ins>
          </w:p>
        </w:tc>
      </w:tr>
      <w:tr w:rsidR="009422FE" w14:paraId="7E528934"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2793D7E0" w14:textId="77777777" w:rsidR="009422FE" w:rsidRDefault="009422FE" w:rsidP="00CC0F01">
            <w:pPr>
              <w:pStyle w:val="TAL"/>
            </w:pPr>
            <w:proofErr w:type="spellStart"/>
            <w:r>
              <w:rPr>
                <w:lang w:eastAsia="zh-CN"/>
              </w:rPr>
              <w:t>Teid</w:t>
            </w:r>
            <w:proofErr w:type="spellEnd"/>
          </w:p>
        </w:tc>
        <w:tc>
          <w:tcPr>
            <w:tcW w:w="1362" w:type="dxa"/>
            <w:tcBorders>
              <w:top w:val="single" w:sz="4" w:space="0" w:color="auto"/>
              <w:left w:val="single" w:sz="4" w:space="0" w:color="auto"/>
              <w:bottom w:val="single" w:sz="4" w:space="0" w:color="auto"/>
              <w:right w:val="single" w:sz="4" w:space="0" w:color="auto"/>
            </w:tcBorders>
          </w:tcPr>
          <w:p w14:paraId="6DCD8636" w14:textId="77777777" w:rsidR="009422FE" w:rsidRDefault="009422FE" w:rsidP="00CC0F01">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00A2BDA8" w14:textId="77777777" w:rsidR="009422FE" w:rsidRDefault="009422FE" w:rsidP="00CC0F01">
            <w:pPr>
              <w:pStyle w:val="TAL"/>
              <w:rPr>
                <w:rFonts w:cs="Arial"/>
                <w:szCs w:val="18"/>
              </w:rPr>
            </w:pPr>
            <w:r>
              <w:rPr>
                <w:rFonts w:cs="Arial"/>
                <w:szCs w:val="18"/>
              </w:rPr>
              <w:t>GTP Tunnel Endpoint Identifier</w:t>
            </w:r>
          </w:p>
        </w:tc>
      </w:tr>
      <w:tr w:rsidR="009422FE" w14:paraId="54223584"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3F66926B" w14:textId="77777777" w:rsidR="009422FE" w:rsidRDefault="009422FE" w:rsidP="00CC0F01">
            <w:pPr>
              <w:pStyle w:val="TAL"/>
            </w:pPr>
            <w:proofErr w:type="spellStart"/>
            <w:r>
              <w:rPr>
                <w:lang w:val="en-US"/>
              </w:rPr>
              <w:t>ProcedureTransactionId</w:t>
            </w:r>
            <w:proofErr w:type="spellEnd"/>
          </w:p>
        </w:tc>
        <w:tc>
          <w:tcPr>
            <w:tcW w:w="1362" w:type="dxa"/>
            <w:tcBorders>
              <w:top w:val="single" w:sz="4" w:space="0" w:color="auto"/>
              <w:left w:val="single" w:sz="4" w:space="0" w:color="auto"/>
              <w:bottom w:val="single" w:sz="4" w:space="0" w:color="auto"/>
              <w:right w:val="single" w:sz="4" w:space="0" w:color="auto"/>
            </w:tcBorders>
          </w:tcPr>
          <w:p w14:paraId="5D0BE1EB" w14:textId="77777777" w:rsidR="009422FE" w:rsidRDefault="009422FE" w:rsidP="00CC0F01">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2BE6E66A" w14:textId="77777777" w:rsidR="009422FE" w:rsidRDefault="009422FE" w:rsidP="00CC0F01">
            <w:pPr>
              <w:pStyle w:val="TAL"/>
              <w:rPr>
                <w:rFonts w:cs="Arial"/>
                <w:szCs w:val="18"/>
              </w:rPr>
            </w:pPr>
            <w:r>
              <w:rPr>
                <w:rFonts w:cs="Arial"/>
                <w:szCs w:val="18"/>
              </w:rPr>
              <w:t>Procedure Transaction Identifier</w:t>
            </w:r>
          </w:p>
        </w:tc>
      </w:tr>
      <w:tr w:rsidR="009422FE" w14:paraId="3932EFC7"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3F6BEDF5" w14:textId="77777777" w:rsidR="009422FE" w:rsidRDefault="009422FE" w:rsidP="00CC0F01">
            <w:pPr>
              <w:pStyle w:val="TAL"/>
            </w:pPr>
            <w:proofErr w:type="spellStart"/>
            <w:r>
              <w:rPr>
                <w:lang w:eastAsia="zh-CN"/>
              </w:rPr>
              <w:t>EpsPdnCnxContainer</w:t>
            </w:r>
            <w:proofErr w:type="spellEnd"/>
          </w:p>
        </w:tc>
        <w:tc>
          <w:tcPr>
            <w:tcW w:w="1362" w:type="dxa"/>
            <w:tcBorders>
              <w:top w:val="single" w:sz="4" w:space="0" w:color="auto"/>
              <w:left w:val="single" w:sz="4" w:space="0" w:color="auto"/>
              <w:bottom w:val="single" w:sz="4" w:space="0" w:color="auto"/>
              <w:right w:val="single" w:sz="4" w:space="0" w:color="auto"/>
            </w:tcBorders>
          </w:tcPr>
          <w:p w14:paraId="2A94A426" w14:textId="77777777" w:rsidR="009422FE" w:rsidRDefault="009422FE" w:rsidP="00CC0F01">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236A1EF9" w14:textId="77777777" w:rsidR="009422FE" w:rsidRDefault="009422FE" w:rsidP="00CC0F01">
            <w:pPr>
              <w:pStyle w:val="TAL"/>
              <w:rPr>
                <w:rFonts w:cs="Arial"/>
                <w:szCs w:val="18"/>
              </w:rPr>
            </w:pPr>
            <w:r>
              <w:rPr>
                <w:rFonts w:cs="Arial"/>
                <w:szCs w:val="18"/>
              </w:rPr>
              <w:t>UE EPS PDN Connection container from SMF to AMF</w:t>
            </w:r>
          </w:p>
        </w:tc>
      </w:tr>
      <w:tr w:rsidR="009422FE" w14:paraId="7168F278"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72257D68" w14:textId="77777777" w:rsidR="009422FE" w:rsidRDefault="009422FE" w:rsidP="00CC0F01">
            <w:pPr>
              <w:pStyle w:val="TAL"/>
            </w:pPr>
            <w:proofErr w:type="spellStart"/>
            <w:r>
              <w:rPr>
                <w:lang w:eastAsia="zh-CN"/>
              </w:rPr>
              <w:t>EpsBearerId</w:t>
            </w:r>
            <w:proofErr w:type="spellEnd"/>
          </w:p>
        </w:tc>
        <w:tc>
          <w:tcPr>
            <w:tcW w:w="1362" w:type="dxa"/>
            <w:tcBorders>
              <w:top w:val="single" w:sz="4" w:space="0" w:color="auto"/>
              <w:left w:val="single" w:sz="4" w:space="0" w:color="auto"/>
              <w:bottom w:val="single" w:sz="4" w:space="0" w:color="auto"/>
              <w:right w:val="single" w:sz="4" w:space="0" w:color="auto"/>
            </w:tcBorders>
          </w:tcPr>
          <w:p w14:paraId="2348F000" w14:textId="77777777" w:rsidR="009422FE" w:rsidRDefault="009422FE" w:rsidP="00CC0F01">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402BF529" w14:textId="77777777" w:rsidR="009422FE" w:rsidRDefault="009422FE" w:rsidP="00CC0F01">
            <w:pPr>
              <w:pStyle w:val="TAL"/>
              <w:rPr>
                <w:rFonts w:cs="Arial"/>
                <w:szCs w:val="18"/>
              </w:rPr>
            </w:pPr>
            <w:r>
              <w:rPr>
                <w:rFonts w:cs="Arial"/>
                <w:szCs w:val="18"/>
              </w:rPr>
              <w:t>EPS Bearer Id</w:t>
            </w:r>
          </w:p>
        </w:tc>
      </w:tr>
      <w:tr w:rsidR="009422FE" w14:paraId="44833CC3"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622AD7DC" w14:textId="77777777" w:rsidR="009422FE" w:rsidRDefault="009422FE" w:rsidP="00CC0F01">
            <w:pPr>
              <w:pStyle w:val="TAL"/>
            </w:pPr>
            <w:proofErr w:type="spellStart"/>
            <w:r>
              <w:rPr>
                <w:lang w:eastAsia="zh-CN"/>
              </w:rPr>
              <w:t>EpsBearerContainer</w:t>
            </w:r>
            <w:proofErr w:type="spellEnd"/>
          </w:p>
        </w:tc>
        <w:tc>
          <w:tcPr>
            <w:tcW w:w="1362" w:type="dxa"/>
            <w:tcBorders>
              <w:top w:val="single" w:sz="4" w:space="0" w:color="auto"/>
              <w:left w:val="single" w:sz="4" w:space="0" w:color="auto"/>
              <w:bottom w:val="single" w:sz="4" w:space="0" w:color="auto"/>
              <w:right w:val="single" w:sz="4" w:space="0" w:color="auto"/>
            </w:tcBorders>
          </w:tcPr>
          <w:p w14:paraId="20A7ECEA" w14:textId="77777777" w:rsidR="009422FE" w:rsidRDefault="009422FE" w:rsidP="00CC0F01">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65388640" w14:textId="77777777" w:rsidR="009422FE" w:rsidRDefault="009422FE" w:rsidP="00CC0F01">
            <w:pPr>
              <w:pStyle w:val="TAL"/>
              <w:rPr>
                <w:rFonts w:cs="Arial"/>
                <w:szCs w:val="18"/>
              </w:rPr>
            </w:pPr>
            <w:r>
              <w:rPr>
                <w:rFonts w:cs="Arial"/>
                <w:szCs w:val="18"/>
              </w:rPr>
              <w:t>EPS Bearer container from SMF to AMF</w:t>
            </w:r>
          </w:p>
        </w:tc>
      </w:tr>
      <w:tr w:rsidR="009422FE" w14:paraId="2812F778"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79BED3D0" w14:textId="77777777" w:rsidR="009422FE" w:rsidRDefault="009422FE" w:rsidP="00CC0F01">
            <w:pPr>
              <w:pStyle w:val="TAL"/>
            </w:pPr>
            <w:proofErr w:type="spellStart"/>
            <w:r>
              <w:rPr>
                <w:lang w:eastAsia="zh-CN"/>
              </w:rPr>
              <w:t>EpsBearerContextStatus</w:t>
            </w:r>
            <w:proofErr w:type="spellEnd"/>
          </w:p>
        </w:tc>
        <w:tc>
          <w:tcPr>
            <w:tcW w:w="1362" w:type="dxa"/>
            <w:tcBorders>
              <w:top w:val="single" w:sz="4" w:space="0" w:color="auto"/>
              <w:left w:val="single" w:sz="4" w:space="0" w:color="auto"/>
              <w:bottom w:val="single" w:sz="4" w:space="0" w:color="auto"/>
              <w:right w:val="single" w:sz="4" w:space="0" w:color="auto"/>
            </w:tcBorders>
          </w:tcPr>
          <w:p w14:paraId="28D0BDA3" w14:textId="77777777" w:rsidR="009422FE" w:rsidRDefault="009422FE" w:rsidP="00CC0F01">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6B07DF6B" w14:textId="77777777" w:rsidR="009422FE" w:rsidRDefault="009422FE" w:rsidP="00CC0F01">
            <w:pPr>
              <w:pStyle w:val="TAL"/>
              <w:rPr>
                <w:rFonts w:cs="Arial"/>
                <w:szCs w:val="18"/>
              </w:rPr>
            </w:pPr>
            <w:r>
              <w:rPr>
                <w:rFonts w:cs="Arial"/>
                <w:szCs w:val="18"/>
              </w:rPr>
              <w:t>EPS Bearer context status</w:t>
            </w:r>
          </w:p>
        </w:tc>
      </w:tr>
      <w:tr w:rsidR="009422FE" w14:paraId="36DB347A"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7AAC8A23" w14:textId="77777777" w:rsidR="009422FE" w:rsidRDefault="009422FE" w:rsidP="00CC0F01">
            <w:pPr>
              <w:pStyle w:val="TAL"/>
              <w:rPr>
                <w:lang w:eastAsia="zh-CN"/>
              </w:rPr>
            </w:pPr>
            <w:proofErr w:type="spellStart"/>
            <w:r>
              <w:rPr>
                <w:lang w:eastAsia="zh-CN"/>
              </w:rPr>
              <w:t>DrbId</w:t>
            </w:r>
            <w:proofErr w:type="spellEnd"/>
          </w:p>
        </w:tc>
        <w:tc>
          <w:tcPr>
            <w:tcW w:w="1362" w:type="dxa"/>
            <w:tcBorders>
              <w:top w:val="single" w:sz="4" w:space="0" w:color="auto"/>
              <w:left w:val="single" w:sz="4" w:space="0" w:color="auto"/>
              <w:bottom w:val="single" w:sz="4" w:space="0" w:color="auto"/>
              <w:right w:val="single" w:sz="4" w:space="0" w:color="auto"/>
            </w:tcBorders>
          </w:tcPr>
          <w:p w14:paraId="483C4EDC" w14:textId="77777777" w:rsidR="009422FE" w:rsidRDefault="009422FE" w:rsidP="00CC0F01">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4CAA285C" w14:textId="77777777" w:rsidR="009422FE" w:rsidRDefault="009422FE" w:rsidP="00CC0F01">
            <w:pPr>
              <w:pStyle w:val="TAL"/>
              <w:rPr>
                <w:rFonts w:cs="Arial"/>
                <w:szCs w:val="18"/>
              </w:rPr>
            </w:pPr>
            <w:r>
              <w:rPr>
                <w:rFonts w:cs="Arial"/>
                <w:szCs w:val="18"/>
              </w:rPr>
              <w:t>Data Radio Bearer Identifier</w:t>
            </w:r>
          </w:p>
        </w:tc>
      </w:tr>
      <w:tr w:rsidR="009422FE" w14:paraId="18D20FC9"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12790B1C" w14:textId="77777777" w:rsidR="009422FE" w:rsidRDefault="009422FE" w:rsidP="00CC0F01">
            <w:pPr>
              <w:pStyle w:val="TAL"/>
            </w:pPr>
            <w:proofErr w:type="spellStart"/>
            <w:r>
              <w:rPr>
                <w:lang w:eastAsia="zh-CN"/>
              </w:rPr>
              <w:t>UpCnxState</w:t>
            </w:r>
            <w:proofErr w:type="spellEnd"/>
          </w:p>
        </w:tc>
        <w:tc>
          <w:tcPr>
            <w:tcW w:w="1362" w:type="dxa"/>
            <w:tcBorders>
              <w:top w:val="single" w:sz="4" w:space="0" w:color="auto"/>
              <w:left w:val="single" w:sz="4" w:space="0" w:color="auto"/>
              <w:bottom w:val="single" w:sz="4" w:space="0" w:color="auto"/>
              <w:right w:val="single" w:sz="4" w:space="0" w:color="auto"/>
            </w:tcBorders>
          </w:tcPr>
          <w:p w14:paraId="48ABDC08" w14:textId="77777777" w:rsidR="009422FE" w:rsidRDefault="009422FE" w:rsidP="00CC0F01">
            <w:pPr>
              <w:pStyle w:val="TAC"/>
            </w:pPr>
            <w:r>
              <w:t>6.1.6.3.3</w:t>
            </w:r>
          </w:p>
        </w:tc>
        <w:tc>
          <w:tcPr>
            <w:tcW w:w="5265" w:type="dxa"/>
            <w:tcBorders>
              <w:top w:val="single" w:sz="4" w:space="0" w:color="auto"/>
              <w:left w:val="single" w:sz="4" w:space="0" w:color="auto"/>
              <w:bottom w:val="single" w:sz="4" w:space="0" w:color="auto"/>
              <w:right w:val="single" w:sz="4" w:space="0" w:color="auto"/>
            </w:tcBorders>
          </w:tcPr>
          <w:p w14:paraId="0424F4DA" w14:textId="77777777" w:rsidR="009422FE" w:rsidRDefault="009422FE" w:rsidP="00CC0F01">
            <w:pPr>
              <w:pStyle w:val="TAL"/>
              <w:rPr>
                <w:rFonts w:cs="Arial"/>
                <w:szCs w:val="18"/>
              </w:rPr>
            </w:pPr>
            <w:r>
              <w:rPr>
                <w:rFonts w:cs="Arial"/>
                <w:szCs w:val="18"/>
              </w:rPr>
              <w:t>User Plane Connection State</w:t>
            </w:r>
          </w:p>
        </w:tc>
      </w:tr>
      <w:tr w:rsidR="009422FE" w14:paraId="364EEAB2"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4DB45B86" w14:textId="77777777" w:rsidR="009422FE" w:rsidRDefault="009422FE" w:rsidP="00CC0F01">
            <w:pPr>
              <w:pStyle w:val="TAL"/>
            </w:pPr>
            <w:proofErr w:type="spellStart"/>
            <w:r>
              <w:rPr>
                <w:lang w:eastAsia="zh-CN"/>
              </w:rPr>
              <w:t>HoState</w:t>
            </w:r>
            <w:proofErr w:type="spellEnd"/>
          </w:p>
        </w:tc>
        <w:tc>
          <w:tcPr>
            <w:tcW w:w="1362" w:type="dxa"/>
            <w:tcBorders>
              <w:top w:val="single" w:sz="4" w:space="0" w:color="auto"/>
              <w:left w:val="single" w:sz="4" w:space="0" w:color="auto"/>
              <w:bottom w:val="single" w:sz="4" w:space="0" w:color="auto"/>
              <w:right w:val="single" w:sz="4" w:space="0" w:color="auto"/>
            </w:tcBorders>
          </w:tcPr>
          <w:p w14:paraId="1B2804CA" w14:textId="77777777" w:rsidR="009422FE" w:rsidRDefault="009422FE" w:rsidP="00CC0F01">
            <w:pPr>
              <w:pStyle w:val="TAC"/>
            </w:pPr>
            <w:r>
              <w:t>6.1.6.3.4</w:t>
            </w:r>
          </w:p>
        </w:tc>
        <w:tc>
          <w:tcPr>
            <w:tcW w:w="5265" w:type="dxa"/>
            <w:tcBorders>
              <w:top w:val="single" w:sz="4" w:space="0" w:color="auto"/>
              <w:left w:val="single" w:sz="4" w:space="0" w:color="auto"/>
              <w:bottom w:val="single" w:sz="4" w:space="0" w:color="auto"/>
              <w:right w:val="single" w:sz="4" w:space="0" w:color="auto"/>
            </w:tcBorders>
          </w:tcPr>
          <w:p w14:paraId="694C7C71" w14:textId="77777777" w:rsidR="009422FE" w:rsidRDefault="009422FE" w:rsidP="00CC0F01">
            <w:pPr>
              <w:pStyle w:val="TAL"/>
              <w:rPr>
                <w:rFonts w:cs="Arial"/>
                <w:szCs w:val="18"/>
              </w:rPr>
            </w:pPr>
            <w:r>
              <w:rPr>
                <w:rFonts w:cs="Arial"/>
                <w:szCs w:val="18"/>
              </w:rPr>
              <w:t>Handover State</w:t>
            </w:r>
          </w:p>
        </w:tc>
      </w:tr>
      <w:tr w:rsidR="009422FE" w14:paraId="25ACA938"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0C8E7ADF" w14:textId="77777777" w:rsidR="009422FE" w:rsidRDefault="009422FE" w:rsidP="00CC0F01">
            <w:pPr>
              <w:pStyle w:val="TAL"/>
            </w:pPr>
            <w:proofErr w:type="spellStart"/>
            <w:r>
              <w:rPr>
                <w:lang w:eastAsia="zh-CN"/>
              </w:rPr>
              <w:t>RequestType</w:t>
            </w:r>
            <w:proofErr w:type="spellEnd"/>
          </w:p>
        </w:tc>
        <w:tc>
          <w:tcPr>
            <w:tcW w:w="1362" w:type="dxa"/>
            <w:tcBorders>
              <w:top w:val="single" w:sz="4" w:space="0" w:color="auto"/>
              <w:left w:val="single" w:sz="4" w:space="0" w:color="auto"/>
              <w:bottom w:val="single" w:sz="4" w:space="0" w:color="auto"/>
              <w:right w:val="single" w:sz="4" w:space="0" w:color="auto"/>
            </w:tcBorders>
          </w:tcPr>
          <w:p w14:paraId="510C6612" w14:textId="77777777" w:rsidR="009422FE" w:rsidRDefault="009422FE" w:rsidP="00CC0F01">
            <w:pPr>
              <w:pStyle w:val="TAC"/>
            </w:pPr>
            <w:r>
              <w:t>6.1.6.3.5</w:t>
            </w:r>
          </w:p>
        </w:tc>
        <w:tc>
          <w:tcPr>
            <w:tcW w:w="5265" w:type="dxa"/>
            <w:tcBorders>
              <w:top w:val="single" w:sz="4" w:space="0" w:color="auto"/>
              <w:left w:val="single" w:sz="4" w:space="0" w:color="auto"/>
              <w:bottom w:val="single" w:sz="4" w:space="0" w:color="auto"/>
              <w:right w:val="single" w:sz="4" w:space="0" w:color="auto"/>
            </w:tcBorders>
          </w:tcPr>
          <w:p w14:paraId="63B4AF0E" w14:textId="77777777" w:rsidR="009422FE" w:rsidRDefault="009422FE" w:rsidP="00CC0F01">
            <w:pPr>
              <w:pStyle w:val="TAL"/>
              <w:rPr>
                <w:rFonts w:cs="Arial"/>
                <w:szCs w:val="18"/>
              </w:rPr>
            </w:pPr>
            <w:r>
              <w:rPr>
                <w:rFonts w:cs="Arial"/>
                <w:szCs w:val="18"/>
              </w:rPr>
              <w:t>Request Type in Create (SM context) service operation.</w:t>
            </w:r>
          </w:p>
        </w:tc>
      </w:tr>
      <w:tr w:rsidR="009422FE" w14:paraId="6A1C3EFB"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6BE489DB" w14:textId="77777777" w:rsidR="009422FE" w:rsidRDefault="009422FE" w:rsidP="00CC0F01">
            <w:pPr>
              <w:pStyle w:val="TAL"/>
            </w:pPr>
            <w:proofErr w:type="spellStart"/>
            <w:r>
              <w:rPr>
                <w:lang w:eastAsia="zh-CN"/>
              </w:rPr>
              <w:t>RequestIndication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39897F75" w14:textId="77777777" w:rsidR="009422FE" w:rsidRDefault="009422FE" w:rsidP="00CC0F01">
            <w:pPr>
              <w:pStyle w:val="TAC"/>
            </w:pPr>
            <w:r>
              <w:t>6.1.6.3.6</w:t>
            </w:r>
          </w:p>
        </w:tc>
        <w:tc>
          <w:tcPr>
            <w:tcW w:w="5265" w:type="dxa"/>
            <w:tcBorders>
              <w:top w:val="single" w:sz="4" w:space="0" w:color="auto"/>
              <w:left w:val="single" w:sz="4" w:space="0" w:color="auto"/>
              <w:bottom w:val="single" w:sz="4" w:space="0" w:color="auto"/>
              <w:right w:val="single" w:sz="4" w:space="0" w:color="auto"/>
            </w:tcBorders>
          </w:tcPr>
          <w:p w14:paraId="6AEB90BB" w14:textId="77777777" w:rsidR="009422FE" w:rsidRDefault="009422FE" w:rsidP="00CC0F01">
            <w:pPr>
              <w:pStyle w:val="TAL"/>
              <w:rPr>
                <w:rFonts w:cs="Arial"/>
                <w:szCs w:val="18"/>
              </w:rPr>
            </w:pPr>
            <w:r>
              <w:rPr>
                <w:rFonts w:cs="Arial"/>
                <w:szCs w:val="18"/>
              </w:rPr>
              <w:t>Request Indication in Update (SM context) service operation.</w:t>
            </w:r>
          </w:p>
        </w:tc>
      </w:tr>
      <w:tr w:rsidR="009422FE" w14:paraId="4C7361A8"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58A9167F" w14:textId="77777777" w:rsidR="009422FE" w:rsidRDefault="009422FE" w:rsidP="00CC0F01">
            <w:pPr>
              <w:pStyle w:val="TAL"/>
            </w:pPr>
            <w:proofErr w:type="spellStart"/>
            <w:r>
              <w:rPr>
                <w:lang w:eastAsia="zh-CN"/>
              </w:rPr>
              <w:t>NotificationCause</w:t>
            </w:r>
            <w:proofErr w:type="spellEnd"/>
          </w:p>
        </w:tc>
        <w:tc>
          <w:tcPr>
            <w:tcW w:w="1362" w:type="dxa"/>
            <w:tcBorders>
              <w:top w:val="single" w:sz="4" w:space="0" w:color="auto"/>
              <w:left w:val="single" w:sz="4" w:space="0" w:color="auto"/>
              <w:bottom w:val="single" w:sz="4" w:space="0" w:color="auto"/>
              <w:right w:val="single" w:sz="4" w:space="0" w:color="auto"/>
            </w:tcBorders>
          </w:tcPr>
          <w:p w14:paraId="69D0F4E1" w14:textId="77777777" w:rsidR="009422FE" w:rsidRDefault="009422FE" w:rsidP="00CC0F01">
            <w:pPr>
              <w:pStyle w:val="TAC"/>
            </w:pPr>
            <w:r>
              <w:t>6.1.6.3.7</w:t>
            </w:r>
          </w:p>
        </w:tc>
        <w:tc>
          <w:tcPr>
            <w:tcW w:w="5265" w:type="dxa"/>
            <w:tcBorders>
              <w:top w:val="single" w:sz="4" w:space="0" w:color="auto"/>
              <w:left w:val="single" w:sz="4" w:space="0" w:color="auto"/>
              <w:bottom w:val="single" w:sz="4" w:space="0" w:color="auto"/>
              <w:right w:val="single" w:sz="4" w:space="0" w:color="auto"/>
            </w:tcBorders>
          </w:tcPr>
          <w:p w14:paraId="104F476A" w14:textId="77777777" w:rsidR="009422FE" w:rsidRDefault="009422FE" w:rsidP="00CC0F01">
            <w:pPr>
              <w:pStyle w:val="TAL"/>
              <w:rPr>
                <w:rFonts w:cs="Arial"/>
                <w:szCs w:val="18"/>
              </w:rPr>
            </w:pPr>
            <w:r>
              <w:rPr>
                <w:rFonts w:cs="Arial"/>
                <w:szCs w:val="18"/>
              </w:rPr>
              <w:t>Cause for generating a notification</w:t>
            </w:r>
          </w:p>
        </w:tc>
      </w:tr>
      <w:tr w:rsidR="009422FE" w14:paraId="6FB37E41"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0176540F" w14:textId="77777777" w:rsidR="009422FE" w:rsidRDefault="009422FE" w:rsidP="00CC0F01">
            <w:pPr>
              <w:pStyle w:val="TAL"/>
            </w:pPr>
            <w:r>
              <w:rPr>
                <w:lang w:eastAsia="zh-CN"/>
              </w:rPr>
              <w:t>Cause</w:t>
            </w:r>
          </w:p>
        </w:tc>
        <w:tc>
          <w:tcPr>
            <w:tcW w:w="1362" w:type="dxa"/>
            <w:tcBorders>
              <w:top w:val="single" w:sz="4" w:space="0" w:color="auto"/>
              <w:left w:val="single" w:sz="4" w:space="0" w:color="auto"/>
              <w:bottom w:val="single" w:sz="4" w:space="0" w:color="auto"/>
              <w:right w:val="single" w:sz="4" w:space="0" w:color="auto"/>
            </w:tcBorders>
          </w:tcPr>
          <w:p w14:paraId="338377C0" w14:textId="77777777" w:rsidR="009422FE" w:rsidRDefault="009422FE" w:rsidP="00CC0F01">
            <w:pPr>
              <w:pStyle w:val="TAC"/>
            </w:pPr>
            <w:r>
              <w:t>6.1.6.3.8</w:t>
            </w:r>
          </w:p>
        </w:tc>
        <w:tc>
          <w:tcPr>
            <w:tcW w:w="5265" w:type="dxa"/>
            <w:tcBorders>
              <w:top w:val="single" w:sz="4" w:space="0" w:color="auto"/>
              <w:left w:val="single" w:sz="4" w:space="0" w:color="auto"/>
              <w:bottom w:val="single" w:sz="4" w:space="0" w:color="auto"/>
              <w:right w:val="single" w:sz="4" w:space="0" w:color="auto"/>
            </w:tcBorders>
          </w:tcPr>
          <w:p w14:paraId="5595D259" w14:textId="77777777" w:rsidR="009422FE" w:rsidRDefault="009422FE" w:rsidP="00CC0F01">
            <w:pPr>
              <w:pStyle w:val="TAL"/>
              <w:rPr>
                <w:rFonts w:cs="Arial"/>
                <w:szCs w:val="18"/>
              </w:rPr>
            </w:pPr>
            <w:r>
              <w:rPr>
                <w:rFonts w:cs="Arial"/>
                <w:szCs w:val="18"/>
              </w:rPr>
              <w:t>Cause information</w:t>
            </w:r>
          </w:p>
        </w:tc>
      </w:tr>
      <w:tr w:rsidR="009422FE" w14:paraId="07A745EA"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53FF6492" w14:textId="77777777" w:rsidR="009422FE" w:rsidRDefault="009422FE" w:rsidP="00CC0F01">
            <w:pPr>
              <w:pStyle w:val="TAL"/>
            </w:pPr>
            <w:proofErr w:type="spellStart"/>
            <w:r>
              <w:rPr>
                <w:lang w:eastAsia="zh-CN"/>
              </w:rPr>
              <w:t>ResourceStatus</w:t>
            </w:r>
            <w:proofErr w:type="spellEnd"/>
          </w:p>
        </w:tc>
        <w:tc>
          <w:tcPr>
            <w:tcW w:w="1362" w:type="dxa"/>
            <w:tcBorders>
              <w:top w:val="single" w:sz="4" w:space="0" w:color="auto"/>
              <w:left w:val="single" w:sz="4" w:space="0" w:color="auto"/>
              <w:bottom w:val="single" w:sz="4" w:space="0" w:color="auto"/>
              <w:right w:val="single" w:sz="4" w:space="0" w:color="auto"/>
            </w:tcBorders>
          </w:tcPr>
          <w:p w14:paraId="07C210AE" w14:textId="77777777" w:rsidR="009422FE" w:rsidRDefault="009422FE" w:rsidP="00CC0F01">
            <w:pPr>
              <w:pStyle w:val="TAC"/>
            </w:pPr>
            <w:r>
              <w:t>6.1.6.3.9</w:t>
            </w:r>
          </w:p>
        </w:tc>
        <w:tc>
          <w:tcPr>
            <w:tcW w:w="5265" w:type="dxa"/>
            <w:tcBorders>
              <w:top w:val="single" w:sz="4" w:space="0" w:color="auto"/>
              <w:left w:val="single" w:sz="4" w:space="0" w:color="auto"/>
              <w:bottom w:val="single" w:sz="4" w:space="0" w:color="auto"/>
              <w:right w:val="single" w:sz="4" w:space="0" w:color="auto"/>
            </w:tcBorders>
          </w:tcPr>
          <w:p w14:paraId="3B069C4F" w14:textId="77777777" w:rsidR="009422FE" w:rsidRDefault="009422FE" w:rsidP="00CC0F01">
            <w:pPr>
              <w:pStyle w:val="TAL"/>
              <w:rPr>
                <w:rFonts w:cs="Arial"/>
                <w:szCs w:val="18"/>
              </w:rPr>
            </w:pPr>
            <w:r>
              <w:rPr>
                <w:rFonts w:cs="Arial"/>
                <w:szCs w:val="18"/>
              </w:rPr>
              <w:t>Status of SM context or PDU session resource</w:t>
            </w:r>
          </w:p>
        </w:tc>
      </w:tr>
      <w:tr w:rsidR="009422FE" w14:paraId="2AB44FED"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3731D2DD" w14:textId="77777777" w:rsidR="009422FE" w:rsidRDefault="009422FE" w:rsidP="00CC0F01">
            <w:pPr>
              <w:pStyle w:val="TAL"/>
            </w:pPr>
            <w:proofErr w:type="spellStart"/>
            <w:r>
              <w:rPr>
                <w:lang w:eastAsia="zh-CN"/>
              </w:rPr>
              <w:t>DnnSelectionMode</w:t>
            </w:r>
            <w:proofErr w:type="spellEnd"/>
          </w:p>
        </w:tc>
        <w:tc>
          <w:tcPr>
            <w:tcW w:w="1362" w:type="dxa"/>
            <w:tcBorders>
              <w:top w:val="single" w:sz="4" w:space="0" w:color="auto"/>
              <w:left w:val="single" w:sz="4" w:space="0" w:color="auto"/>
              <w:bottom w:val="single" w:sz="4" w:space="0" w:color="auto"/>
              <w:right w:val="single" w:sz="4" w:space="0" w:color="auto"/>
            </w:tcBorders>
          </w:tcPr>
          <w:p w14:paraId="0D732C40" w14:textId="77777777" w:rsidR="009422FE" w:rsidRDefault="009422FE" w:rsidP="00CC0F01">
            <w:pPr>
              <w:pStyle w:val="TAC"/>
            </w:pPr>
            <w:r>
              <w:t>6.1.6.3.10</w:t>
            </w:r>
          </w:p>
        </w:tc>
        <w:tc>
          <w:tcPr>
            <w:tcW w:w="5265" w:type="dxa"/>
            <w:tcBorders>
              <w:top w:val="single" w:sz="4" w:space="0" w:color="auto"/>
              <w:left w:val="single" w:sz="4" w:space="0" w:color="auto"/>
              <w:bottom w:val="single" w:sz="4" w:space="0" w:color="auto"/>
              <w:right w:val="single" w:sz="4" w:space="0" w:color="auto"/>
            </w:tcBorders>
          </w:tcPr>
          <w:p w14:paraId="16753D10" w14:textId="77777777" w:rsidR="009422FE" w:rsidRDefault="009422FE" w:rsidP="00CC0F01">
            <w:pPr>
              <w:pStyle w:val="TAL"/>
              <w:rPr>
                <w:rFonts w:cs="Arial"/>
                <w:szCs w:val="18"/>
              </w:rPr>
            </w:pPr>
            <w:r>
              <w:rPr>
                <w:rFonts w:cs="Arial"/>
                <w:szCs w:val="18"/>
              </w:rPr>
              <w:t>DNN Selection Mode</w:t>
            </w:r>
          </w:p>
        </w:tc>
      </w:tr>
      <w:tr w:rsidR="009422FE" w14:paraId="18C35046"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626B0B04" w14:textId="77777777" w:rsidR="009422FE" w:rsidRDefault="009422FE" w:rsidP="00CC0F01">
            <w:pPr>
              <w:pStyle w:val="TAL"/>
            </w:pPr>
            <w:proofErr w:type="spellStart"/>
            <w:r>
              <w:rPr>
                <w:lang w:eastAsia="zh-CN"/>
              </w:rPr>
              <w:t>EpsInterworkingIndication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3F928314" w14:textId="77777777" w:rsidR="009422FE" w:rsidRDefault="009422FE" w:rsidP="00CC0F01">
            <w:pPr>
              <w:pStyle w:val="TAC"/>
            </w:pPr>
            <w:r>
              <w:t>6.1.6.3.11</w:t>
            </w:r>
          </w:p>
        </w:tc>
        <w:tc>
          <w:tcPr>
            <w:tcW w:w="5265" w:type="dxa"/>
            <w:tcBorders>
              <w:top w:val="single" w:sz="4" w:space="0" w:color="auto"/>
              <w:left w:val="single" w:sz="4" w:space="0" w:color="auto"/>
              <w:bottom w:val="single" w:sz="4" w:space="0" w:color="auto"/>
              <w:right w:val="single" w:sz="4" w:space="0" w:color="auto"/>
            </w:tcBorders>
          </w:tcPr>
          <w:p w14:paraId="72BB5BF2" w14:textId="77777777" w:rsidR="009422FE" w:rsidRDefault="009422FE" w:rsidP="00CC0F01">
            <w:pPr>
              <w:pStyle w:val="TAL"/>
              <w:rPr>
                <w:rFonts w:cs="Arial"/>
                <w:szCs w:val="18"/>
              </w:rPr>
            </w:pPr>
            <w:r>
              <w:rPr>
                <w:rFonts w:cs="Arial"/>
                <w:szCs w:val="18"/>
              </w:rPr>
              <w:t>EPS Interworking Indication</w:t>
            </w:r>
          </w:p>
        </w:tc>
      </w:tr>
      <w:tr w:rsidR="009422FE" w14:paraId="3868945F"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17EB3C90" w14:textId="77777777" w:rsidR="009422FE" w:rsidRDefault="009422FE" w:rsidP="00CC0F01">
            <w:pPr>
              <w:pStyle w:val="TAL"/>
            </w:pPr>
            <w:r>
              <w:rPr>
                <w:lang w:eastAsia="zh-CN"/>
              </w:rPr>
              <w:t>N2SmInfoType</w:t>
            </w:r>
          </w:p>
        </w:tc>
        <w:tc>
          <w:tcPr>
            <w:tcW w:w="1362" w:type="dxa"/>
            <w:tcBorders>
              <w:top w:val="single" w:sz="4" w:space="0" w:color="auto"/>
              <w:left w:val="single" w:sz="4" w:space="0" w:color="auto"/>
              <w:bottom w:val="single" w:sz="4" w:space="0" w:color="auto"/>
              <w:right w:val="single" w:sz="4" w:space="0" w:color="auto"/>
            </w:tcBorders>
          </w:tcPr>
          <w:p w14:paraId="367F1D74" w14:textId="77777777" w:rsidR="009422FE" w:rsidRDefault="009422FE" w:rsidP="00CC0F01">
            <w:pPr>
              <w:pStyle w:val="TAC"/>
            </w:pPr>
            <w:r>
              <w:t>6.1.6.3.12</w:t>
            </w:r>
          </w:p>
        </w:tc>
        <w:tc>
          <w:tcPr>
            <w:tcW w:w="5265" w:type="dxa"/>
            <w:tcBorders>
              <w:top w:val="single" w:sz="4" w:space="0" w:color="auto"/>
              <w:left w:val="single" w:sz="4" w:space="0" w:color="auto"/>
              <w:bottom w:val="single" w:sz="4" w:space="0" w:color="auto"/>
              <w:right w:val="single" w:sz="4" w:space="0" w:color="auto"/>
            </w:tcBorders>
          </w:tcPr>
          <w:p w14:paraId="4599CD5F" w14:textId="77777777" w:rsidR="009422FE" w:rsidRDefault="009422FE" w:rsidP="00CC0F01">
            <w:pPr>
              <w:pStyle w:val="TAL"/>
              <w:rPr>
                <w:rFonts w:cs="Arial"/>
                <w:szCs w:val="18"/>
              </w:rPr>
            </w:pPr>
            <w:r>
              <w:rPr>
                <w:rFonts w:cs="Arial"/>
                <w:szCs w:val="18"/>
              </w:rPr>
              <w:t>N2 SM Information Type</w:t>
            </w:r>
          </w:p>
        </w:tc>
      </w:tr>
      <w:tr w:rsidR="009422FE" w14:paraId="03B6EAE7"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1F10D8B4" w14:textId="77777777" w:rsidR="009422FE" w:rsidRDefault="009422FE" w:rsidP="00CC0F01">
            <w:pPr>
              <w:pStyle w:val="TAL"/>
            </w:pPr>
            <w:proofErr w:type="spellStart"/>
            <w:r>
              <w:t>MaxIntegrityProtectedDataRate</w:t>
            </w:r>
            <w:proofErr w:type="spellEnd"/>
          </w:p>
        </w:tc>
        <w:tc>
          <w:tcPr>
            <w:tcW w:w="1362" w:type="dxa"/>
            <w:tcBorders>
              <w:top w:val="single" w:sz="4" w:space="0" w:color="auto"/>
              <w:left w:val="single" w:sz="4" w:space="0" w:color="auto"/>
              <w:bottom w:val="single" w:sz="4" w:space="0" w:color="auto"/>
              <w:right w:val="single" w:sz="4" w:space="0" w:color="auto"/>
            </w:tcBorders>
          </w:tcPr>
          <w:p w14:paraId="64564336" w14:textId="77777777" w:rsidR="009422FE" w:rsidRDefault="009422FE" w:rsidP="00CC0F01">
            <w:pPr>
              <w:pStyle w:val="TAC"/>
            </w:pPr>
            <w:r>
              <w:t>6.1.6.3.13</w:t>
            </w:r>
          </w:p>
        </w:tc>
        <w:tc>
          <w:tcPr>
            <w:tcW w:w="5265" w:type="dxa"/>
            <w:tcBorders>
              <w:top w:val="single" w:sz="4" w:space="0" w:color="auto"/>
              <w:left w:val="single" w:sz="4" w:space="0" w:color="auto"/>
              <w:bottom w:val="single" w:sz="4" w:space="0" w:color="auto"/>
              <w:right w:val="single" w:sz="4" w:space="0" w:color="auto"/>
            </w:tcBorders>
          </w:tcPr>
          <w:p w14:paraId="5C5D55F1" w14:textId="77777777" w:rsidR="009422FE" w:rsidRDefault="009422FE" w:rsidP="00CC0F01">
            <w:pPr>
              <w:pStyle w:val="TAL"/>
              <w:rPr>
                <w:rFonts w:cs="Arial"/>
                <w:szCs w:val="18"/>
              </w:rPr>
            </w:pPr>
            <w:r>
              <w:rPr>
                <w:rFonts w:cs="Arial"/>
                <w:szCs w:val="18"/>
              </w:rPr>
              <w:t>Maximum Integrity Protected Data Rate</w:t>
            </w:r>
          </w:p>
        </w:tc>
      </w:tr>
      <w:tr w:rsidR="009422FE" w14:paraId="3D5B007B"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1B5E460F" w14:textId="77777777" w:rsidR="009422FE" w:rsidRDefault="009422FE" w:rsidP="00CC0F01">
            <w:pPr>
              <w:pStyle w:val="TAL"/>
            </w:pPr>
            <w:proofErr w:type="spellStart"/>
            <w:r>
              <w:t>MaReleaseInd</w:t>
            </w:r>
            <w:r>
              <w:rPr>
                <w:rFonts w:hint="eastAsia"/>
                <w:lang w:eastAsia="zh-CN"/>
              </w:rPr>
              <w:t>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0AB27263" w14:textId="77777777" w:rsidR="009422FE" w:rsidRDefault="009422FE" w:rsidP="00CC0F01">
            <w:pPr>
              <w:pStyle w:val="TAC"/>
            </w:pPr>
            <w:r>
              <w:t>6.1.6.3.14</w:t>
            </w:r>
          </w:p>
        </w:tc>
        <w:tc>
          <w:tcPr>
            <w:tcW w:w="5265" w:type="dxa"/>
            <w:tcBorders>
              <w:top w:val="single" w:sz="4" w:space="0" w:color="auto"/>
              <w:left w:val="single" w:sz="4" w:space="0" w:color="auto"/>
              <w:bottom w:val="single" w:sz="4" w:space="0" w:color="auto"/>
              <w:right w:val="single" w:sz="4" w:space="0" w:color="auto"/>
            </w:tcBorders>
          </w:tcPr>
          <w:p w14:paraId="7ADAF7A2" w14:textId="77777777" w:rsidR="009422FE" w:rsidRDefault="009422FE" w:rsidP="00CC0F01">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9422FE" w14:paraId="699B93DB"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672E479F" w14:textId="77777777" w:rsidR="009422FE" w:rsidRDefault="009422FE" w:rsidP="00CC0F01">
            <w:pPr>
              <w:pStyle w:val="TAL"/>
            </w:pPr>
            <w:proofErr w:type="spellStart"/>
            <w:r>
              <w:t>SmContextType</w:t>
            </w:r>
            <w:proofErr w:type="spellEnd"/>
          </w:p>
        </w:tc>
        <w:tc>
          <w:tcPr>
            <w:tcW w:w="1362" w:type="dxa"/>
            <w:tcBorders>
              <w:top w:val="single" w:sz="4" w:space="0" w:color="auto"/>
              <w:left w:val="single" w:sz="4" w:space="0" w:color="auto"/>
              <w:bottom w:val="single" w:sz="4" w:space="0" w:color="auto"/>
              <w:right w:val="single" w:sz="4" w:space="0" w:color="auto"/>
            </w:tcBorders>
          </w:tcPr>
          <w:p w14:paraId="757E8FE7" w14:textId="77777777" w:rsidR="009422FE" w:rsidRDefault="009422FE" w:rsidP="00CC0F01">
            <w:pPr>
              <w:pStyle w:val="TAC"/>
            </w:pPr>
            <w:r>
              <w:t>6.1.6.3.15</w:t>
            </w:r>
          </w:p>
        </w:tc>
        <w:tc>
          <w:tcPr>
            <w:tcW w:w="5265" w:type="dxa"/>
            <w:tcBorders>
              <w:top w:val="single" w:sz="4" w:space="0" w:color="auto"/>
              <w:left w:val="single" w:sz="4" w:space="0" w:color="auto"/>
              <w:bottom w:val="single" w:sz="4" w:space="0" w:color="auto"/>
              <w:right w:val="single" w:sz="4" w:space="0" w:color="auto"/>
            </w:tcBorders>
          </w:tcPr>
          <w:p w14:paraId="13637566" w14:textId="77777777" w:rsidR="009422FE" w:rsidRPr="00CB549E" w:rsidRDefault="009422FE" w:rsidP="00CC0F01">
            <w:pPr>
              <w:pStyle w:val="TAL"/>
              <w:rPr>
                <w:rFonts w:cs="Arial"/>
                <w:szCs w:val="18"/>
              </w:rPr>
            </w:pPr>
            <w:r>
              <w:rPr>
                <w:rFonts w:cs="Arial"/>
                <w:szCs w:val="18"/>
              </w:rPr>
              <w:t>Type of SM Context information</w:t>
            </w:r>
          </w:p>
        </w:tc>
      </w:tr>
      <w:tr w:rsidR="009422FE" w14:paraId="540236B0"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1084358B" w14:textId="77777777" w:rsidR="009422FE" w:rsidRDefault="009422FE" w:rsidP="00CC0F01">
            <w:pPr>
              <w:pStyle w:val="TAL"/>
            </w:pPr>
            <w:proofErr w:type="spellStart"/>
            <w:r>
              <w:t>PsaIndication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3B06C813" w14:textId="77777777" w:rsidR="009422FE" w:rsidRDefault="009422FE" w:rsidP="00CC0F01">
            <w:pPr>
              <w:pStyle w:val="TAC"/>
            </w:pPr>
            <w:r>
              <w:t>6.1.6.3.16</w:t>
            </w:r>
          </w:p>
        </w:tc>
        <w:tc>
          <w:tcPr>
            <w:tcW w:w="5265" w:type="dxa"/>
            <w:tcBorders>
              <w:top w:val="single" w:sz="4" w:space="0" w:color="auto"/>
              <w:left w:val="single" w:sz="4" w:space="0" w:color="auto"/>
              <w:bottom w:val="single" w:sz="4" w:space="0" w:color="auto"/>
              <w:right w:val="single" w:sz="4" w:space="0" w:color="auto"/>
            </w:tcBorders>
          </w:tcPr>
          <w:p w14:paraId="0E364BAF" w14:textId="77777777" w:rsidR="009422FE" w:rsidRDefault="009422FE" w:rsidP="00CC0F01">
            <w:pPr>
              <w:pStyle w:val="TAL"/>
              <w:rPr>
                <w:rFonts w:cs="Arial"/>
                <w:szCs w:val="18"/>
              </w:rPr>
            </w:pPr>
            <w:r>
              <w:rPr>
                <w:rFonts w:cs="Arial"/>
                <w:szCs w:val="18"/>
              </w:rPr>
              <w:t xml:space="preserve">Indication of whether a PSA is inserted or removed </w:t>
            </w:r>
          </w:p>
        </w:tc>
      </w:tr>
      <w:tr w:rsidR="009422FE" w14:paraId="032DD695"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73F8EE07" w14:textId="77777777" w:rsidR="009422FE" w:rsidRDefault="009422FE" w:rsidP="00CC0F01">
            <w:pPr>
              <w:pStyle w:val="TAL"/>
            </w:pPr>
            <w:r>
              <w:t>N4MessageType</w:t>
            </w:r>
          </w:p>
        </w:tc>
        <w:tc>
          <w:tcPr>
            <w:tcW w:w="1362" w:type="dxa"/>
            <w:tcBorders>
              <w:top w:val="single" w:sz="4" w:space="0" w:color="auto"/>
              <w:left w:val="single" w:sz="4" w:space="0" w:color="auto"/>
              <w:bottom w:val="single" w:sz="4" w:space="0" w:color="auto"/>
              <w:right w:val="single" w:sz="4" w:space="0" w:color="auto"/>
            </w:tcBorders>
          </w:tcPr>
          <w:p w14:paraId="2FD0788E" w14:textId="77777777" w:rsidR="009422FE" w:rsidRDefault="009422FE" w:rsidP="00CC0F01">
            <w:pPr>
              <w:pStyle w:val="TAC"/>
            </w:pPr>
            <w:r>
              <w:t>6.1.6.3.17</w:t>
            </w:r>
          </w:p>
        </w:tc>
        <w:tc>
          <w:tcPr>
            <w:tcW w:w="5265" w:type="dxa"/>
            <w:tcBorders>
              <w:top w:val="single" w:sz="4" w:space="0" w:color="auto"/>
              <w:left w:val="single" w:sz="4" w:space="0" w:color="auto"/>
              <w:bottom w:val="single" w:sz="4" w:space="0" w:color="auto"/>
              <w:right w:val="single" w:sz="4" w:space="0" w:color="auto"/>
            </w:tcBorders>
          </w:tcPr>
          <w:p w14:paraId="6BADBCB8" w14:textId="77777777" w:rsidR="009422FE" w:rsidRDefault="009422FE" w:rsidP="00CC0F01">
            <w:pPr>
              <w:pStyle w:val="TAL"/>
              <w:rPr>
                <w:rFonts w:cs="Arial"/>
                <w:szCs w:val="18"/>
              </w:rPr>
            </w:pPr>
            <w:r>
              <w:rPr>
                <w:rFonts w:cs="Arial"/>
                <w:szCs w:val="18"/>
              </w:rPr>
              <w:t>N4 Message Type</w:t>
            </w:r>
          </w:p>
        </w:tc>
      </w:tr>
      <w:tr w:rsidR="009422FE" w14:paraId="52114380"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108DCFCC" w14:textId="77777777" w:rsidR="009422FE" w:rsidRDefault="009422FE" w:rsidP="00CC0F01">
            <w:pPr>
              <w:pStyle w:val="TAL"/>
            </w:pPr>
            <w:proofErr w:type="spellStart"/>
            <w:r>
              <w:t>QosFlowAccessType</w:t>
            </w:r>
            <w:proofErr w:type="spellEnd"/>
          </w:p>
        </w:tc>
        <w:tc>
          <w:tcPr>
            <w:tcW w:w="1362" w:type="dxa"/>
            <w:tcBorders>
              <w:top w:val="single" w:sz="4" w:space="0" w:color="auto"/>
              <w:left w:val="single" w:sz="4" w:space="0" w:color="auto"/>
              <w:bottom w:val="single" w:sz="4" w:space="0" w:color="auto"/>
              <w:right w:val="single" w:sz="4" w:space="0" w:color="auto"/>
            </w:tcBorders>
          </w:tcPr>
          <w:p w14:paraId="2B698B65" w14:textId="77777777" w:rsidR="009422FE" w:rsidRDefault="009422FE" w:rsidP="00CC0F01">
            <w:pPr>
              <w:pStyle w:val="TAC"/>
            </w:pPr>
            <w:r>
              <w:t>6.1.6.3.18</w:t>
            </w:r>
          </w:p>
        </w:tc>
        <w:tc>
          <w:tcPr>
            <w:tcW w:w="5265" w:type="dxa"/>
            <w:tcBorders>
              <w:top w:val="single" w:sz="4" w:space="0" w:color="auto"/>
              <w:left w:val="single" w:sz="4" w:space="0" w:color="auto"/>
              <w:bottom w:val="single" w:sz="4" w:space="0" w:color="auto"/>
              <w:right w:val="single" w:sz="4" w:space="0" w:color="auto"/>
            </w:tcBorders>
          </w:tcPr>
          <w:p w14:paraId="0B157AB6" w14:textId="77777777" w:rsidR="009422FE" w:rsidRDefault="009422FE" w:rsidP="00CC0F01">
            <w:pPr>
              <w:pStyle w:val="TAL"/>
              <w:rPr>
                <w:rFonts w:cs="Arial"/>
                <w:szCs w:val="18"/>
              </w:rPr>
            </w:pPr>
            <w:r>
              <w:rPr>
                <w:rFonts w:cs="Arial"/>
                <w:szCs w:val="18"/>
              </w:rPr>
              <w:t>Access type associated with the QoS Flow</w:t>
            </w:r>
          </w:p>
        </w:tc>
      </w:tr>
      <w:tr w:rsidR="009422FE" w14:paraId="490531CF"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7B5765DB" w14:textId="77777777" w:rsidR="009422FE" w:rsidRDefault="009422FE" w:rsidP="00CC0F01">
            <w:pPr>
              <w:pStyle w:val="TAL"/>
            </w:pPr>
            <w:proofErr w:type="spellStart"/>
            <w:r>
              <w:t>UnavailableAccessInd</w:t>
            </w:r>
            <w:r>
              <w:rPr>
                <w:rFonts w:hint="eastAsia"/>
                <w:lang w:eastAsia="zh-CN"/>
              </w:rPr>
              <w:t>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62EB7306" w14:textId="77777777" w:rsidR="009422FE" w:rsidRDefault="009422FE" w:rsidP="00CC0F01">
            <w:pPr>
              <w:pStyle w:val="TAC"/>
            </w:pPr>
            <w:r>
              <w:t>6.1.6.3.19</w:t>
            </w:r>
          </w:p>
        </w:tc>
        <w:tc>
          <w:tcPr>
            <w:tcW w:w="5265" w:type="dxa"/>
            <w:tcBorders>
              <w:top w:val="single" w:sz="4" w:space="0" w:color="auto"/>
              <w:left w:val="single" w:sz="4" w:space="0" w:color="auto"/>
              <w:bottom w:val="single" w:sz="4" w:space="0" w:color="auto"/>
              <w:right w:val="single" w:sz="4" w:space="0" w:color="auto"/>
            </w:tcBorders>
          </w:tcPr>
          <w:p w14:paraId="7DA89FBE" w14:textId="77777777" w:rsidR="009422FE" w:rsidRDefault="009422FE" w:rsidP="00CC0F01">
            <w:pPr>
              <w:pStyle w:val="TAL"/>
              <w:rPr>
                <w:rFonts w:cs="Arial"/>
                <w:szCs w:val="18"/>
              </w:rPr>
            </w:pPr>
            <w:r>
              <w:rPr>
                <w:rFonts w:cs="Arial"/>
                <w:szCs w:val="18"/>
              </w:rPr>
              <w:t xml:space="preserve">Indicates </w:t>
            </w:r>
            <w:r>
              <w:t>the access type of a MA PDU session that is unavailable</w:t>
            </w:r>
          </w:p>
        </w:tc>
      </w:tr>
      <w:tr w:rsidR="009422FE" w14:paraId="53C0DFC2"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6754C0B7" w14:textId="77777777" w:rsidR="009422FE" w:rsidRDefault="009422FE" w:rsidP="00CC0F01">
            <w:pPr>
              <w:pStyle w:val="TAL"/>
            </w:pPr>
            <w:proofErr w:type="spellStart"/>
            <w:r>
              <w:rPr>
                <w:rFonts w:hint="eastAsia"/>
                <w:lang w:eastAsia="zh-CN"/>
              </w:rPr>
              <w:t>P</w:t>
            </w:r>
            <w:r>
              <w:rPr>
                <w:lang w:eastAsia="zh-CN"/>
              </w:rPr>
              <w:t>rotectionResult</w:t>
            </w:r>
            <w:proofErr w:type="spellEnd"/>
          </w:p>
        </w:tc>
        <w:tc>
          <w:tcPr>
            <w:tcW w:w="1362" w:type="dxa"/>
            <w:tcBorders>
              <w:top w:val="single" w:sz="4" w:space="0" w:color="auto"/>
              <w:left w:val="single" w:sz="4" w:space="0" w:color="auto"/>
              <w:bottom w:val="single" w:sz="4" w:space="0" w:color="auto"/>
              <w:right w:val="single" w:sz="4" w:space="0" w:color="auto"/>
            </w:tcBorders>
          </w:tcPr>
          <w:p w14:paraId="3972299D" w14:textId="77777777" w:rsidR="009422FE" w:rsidRDefault="009422FE" w:rsidP="00CC0F01">
            <w:pPr>
              <w:pStyle w:val="TAC"/>
            </w:pPr>
            <w:r>
              <w:t>6.1.6.3.20</w:t>
            </w:r>
          </w:p>
        </w:tc>
        <w:tc>
          <w:tcPr>
            <w:tcW w:w="5265" w:type="dxa"/>
            <w:tcBorders>
              <w:top w:val="single" w:sz="4" w:space="0" w:color="auto"/>
              <w:left w:val="single" w:sz="4" w:space="0" w:color="auto"/>
              <w:bottom w:val="single" w:sz="4" w:space="0" w:color="auto"/>
              <w:right w:val="single" w:sz="4" w:space="0" w:color="auto"/>
            </w:tcBorders>
          </w:tcPr>
          <w:p w14:paraId="6BB32C8C" w14:textId="77777777" w:rsidR="009422FE" w:rsidRDefault="009422FE" w:rsidP="00CC0F01">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9422FE" w14:paraId="00DFCF02"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2954FAB5" w14:textId="77777777" w:rsidR="009422FE" w:rsidRDefault="009422FE" w:rsidP="00CC0F01">
            <w:pPr>
              <w:pStyle w:val="TAL"/>
              <w:rPr>
                <w:lang w:eastAsia="zh-CN"/>
              </w:rPr>
            </w:pPr>
            <w:proofErr w:type="spellStart"/>
            <w:r>
              <w:rPr>
                <w:lang w:val="en-US" w:eastAsia="zh-CN"/>
              </w:rPr>
              <w:t>QosMonitoringReq</w:t>
            </w:r>
            <w:proofErr w:type="spellEnd"/>
          </w:p>
        </w:tc>
        <w:tc>
          <w:tcPr>
            <w:tcW w:w="1362" w:type="dxa"/>
            <w:tcBorders>
              <w:top w:val="single" w:sz="4" w:space="0" w:color="auto"/>
              <w:left w:val="single" w:sz="4" w:space="0" w:color="auto"/>
              <w:bottom w:val="single" w:sz="4" w:space="0" w:color="auto"/>
              <w:right w:val="single" w:sz="4" w:space="0" w:color="auto"/>
            </w:tcBorders>
          </w:tcPr>
          <w:p w14:paraId="3C22B471" w14:textId="77777777" w:rsidR="009422FE" w:rsidRDefault="009422FE" w:rsidP="00CC0F01">
            <w:pPr>
              <w:pStyle w:val="TAC"/>
            </w:pPr>
            <w:r>
              <w:t>6.1.6.3.21</w:t>
            </w:r>
          </w:p>
        </w:tc>
        <w:tc>
          <w:tcPr>
            <w:tcW w:w="5265" w:type="dxa"/>
            <w:tcBorders>
              <w:top w:val="single" w:sz="4" w:space="0" w:color="auto"/>
              <w:left w:val="single" w:sz="4" w:space="0" w:color="auto"/>
              <w:bottom w:val="single" w:sz="4" w:space="0" w:color="auto"/>
              <w:right w:val="single" w:sz="4" w:space="0" w:color="auto"/>
            </w:tcBorders>
          </w:tcPr>
          <w:p w14:paraId="1A711FDB" w14:textId="77777777" w:rsidR="009422FE" w:rsidRDefault="009422FE" w:rsidP="00CC0F01">
            <w:pPr>
              <w:pStyle w:val="TAL"/>
              <w:rPr>
                <w:rFonts w:cs="Arial"/>
                <w:szCs w:val="18"/>
                <w:lang w:eastAsia="zh-CN"/>
              </w:rPr>
            </w:pPr>
            <w:r>
              <w:rPr>
                <w:lang w:eastAsia="ja-JP"/>
              </w:rPr>
              <w:t>Indicates to measure UL, or DL, or both UL/DL delays, or to stop on-going measurements.</w:t>
            </w:r>
          </w:p>
        </w:tc>
      </w:tr>
    </w:tbl>
    <w:p w14:paraId="251526EB" w14:textId="77777777" w:rsidR="009422FE" w:rsidRDefault="009422FE" w:rsidP="009422FE">
      <w:pPr>
        <w:pStyle w:val="TH"/>
      </w:pPr>
    </w:p>
    <w:p w14:paraId="3782B8C6" w14:textId="77777777" w:rsidR="009422FE" w:rsidRDefault="009422FE" w:rsidP="009422FE">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2CF75A23" w14:textId="77777777" w:rsidR="009422FE" w:rsidRPr="009C4D60" w:rsidRDefault="009422FE" w:rsidP="009422FE">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9422FE" w14:paraId="704F7A3B"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2849B68D" w14:textId="77777777" w:rsidR="009422FE" w:rsidRPr="009A7B1D" w:rsidRDefault="009422FE" w:rsidP="00CC0F01">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2EECFDCA" w14:textId="77777777" w:rsidR="009422FE" w:rsidRPr="009A7B1D" w:rsidRDefault="009422FE" w:rsidP="00CC0F01">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54D0FB8F" w14:textId="77777777" w:rsidR="009422FE" w:rsidRPr="009A7B1D" w:rsidRDefault="009422FE" w:rsidP="00CC0F01">
            <w:pPr>
              <w:pStyle w:val="TAH"/>
            </w:pPr>
            <w:r w:rsidRPr="009A7B1D">
              <w:t>Comments</w:t>
            </w:r>
          </w:p>
        </w:tc>
      </w:tr>
      <w:tr w:rsidR="009422FE" w14:paraId="29264296"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34112F1B" w14:textId="77777777" w:rsidR="009422FE" w:rsidRDefault="009422FE" w:rsidP="00CC0F01">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1248FA73" w14:textId="77777777" w:rsidR="009422FE" w:rsidRDefault="009422FE" w:rsidP="00CC0F0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4BCC6E0" w14:textId="77777777" w:rsidR="009422FE" w:rsidRDefault="009422FE" w:rsidP="00CC0F01">
            <w:pPr>
              <w:pStyle w:val="TAL"/>
              <w:rPr>
                <w:rFonts w:cs="Arial"/>
                <w:szCs w:val="18"/>
              </w:rPr>
            </w:pPr>
            <w:r>
              <w:t>Unsigned 32-bit integers</w:t>
            </w:r>
          </w:p>
        </w:tc>
      </w:tr>
      <w:tr w:rsidR="009422FE" w14:paraId="3F2A342A"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3BD54BB6" w14:textId="77777777" w:rsidR="009422FE" w:rsidRDefault="009422FE" w:rsidP="00CC0F01">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00C64915" w14:textId="77777777" w:rsidR="009422FE" w:rsidRDefault="009422FE" w:rsidP="00CC0F0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1EE5470" w14:textId="77777777" w:rsidR="009422FE" w:rsidRDefault="009422FE" w:rsidP="00CC0F01">
            <w:pPr>
              <w:pStyle w:val="TAL"/>
              <w:rPr>
                <w:rFonts w:cs="Arial"/>
                <w:szCs w:val="18"/>
              </w:rPr>
            </w:pPr>
            <w:r>
              <w:t>IPv4 Address</w:t>
            </w:r>
          </w:p>
        </w:tc>
      </w:tr>
      <w:tr w:rsidR="009422FE" w14:paraId="12932019"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51200EA4" w14:textId="77777777" w:rsidR="009422FE" w:rsidRDefault="009422FE" w:rsidP="00CC0F01">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55DE8C2F" w14:textId="77777777" w:rsidR="009422FE" w:rsidRDefault="009422FE" w:rsidP="00CC0F0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5B4C269" w14:textId="77777777" w:rsidR="009422FE" w:rsidRDefault="009422FE" w:rsidP="00CC0F01">
            <w:pPr>
              <w:pStyle w:val="TAL"/>
              <w:rPr>
                <w:rFonts w:cs="Arial"/>
                <w:szCs w:val="18"/>
              </w:rPr>
            </w:pPr>
            <w:r>
              <w:t>IPv6 Prefix</w:t>
            </w:r>
          </w:p>
        </w:tc>
      </w:tr>
      <w:tr w:rsidR="009422FE" w14:paraId="24679FD8"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31430C6A" w14:textId="77777777" w:rsidR="009422FE" w:rsidRDefault="009422FE" w:rsidP="00CC0F01">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74401439" w14:textId="77777777" w:rsidR="009422FE" w:rsidRDefault="009422FE" w:rsidP="00CC0F0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954C71E" w14:textId="77777777" w:rsidR="009422FE" w:rsidRDefault="009422FE" w:rsidP="00CC0F01">
            <w:pPr>
              <w:pStyle w:val="TAL"/>
              <w:rPr>
                <w:rFonts w:cs="Arial"/>
                <w:szCs w:val="18"/>
              </w:rPr>
            </w:pPr>
            <w:r>
              <w:t>Uniform Resource Identifier</w:t>
            </w:r>
          </w:p>
        </w:tc>
      </w:tr>
      <w:tr w:rsidR="009422FE" w14:paraId="414647D0"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366BE20F" w14:textId="77777777" w:rsidR="009422FE" w:rsidRDefault="009422FE" w:rsidP="00CC0F01">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63CC22F4" w14:textId="77777777" w:rsidR="009422FE" w:rsidRDefault="009422FE" w:rsidP="00CC0F0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965CBC0" w14:textId="77777777" w:rsidR="009422FE" w:rsidRDefault="009422FE" w:rsidP="00CC0F01">
            <w:pPr>
              <w:pStyle w:val="TAL"/>
              <w:rPr>
                <w:rFonts w:cs="Arial"/>
                <w:szCs w:val="18"/>
              </w:rPr>
            </w:pPr>
            <w:r>
              <w:rPr>
                <w:rFonts w:cs="Arial"/>
                <w:szCs w:val="18"/>
              </w:rPr>
              <w:t>Subscription Permanent Identifier</w:t>
            </w:r>
          </w:p>
        </w:tc>
      </w:tr>
      <w:tr w:rsidR="009422FE" w14:paraId="223688CD"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403DBFD8" w14:textId="77777777" w:rsidR="009422FE" w:rsidRDefault="009422FE" w:rsidP="00CC0F01">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1BF58DAC" w14:textId="77777777" w:rsidR="009422FE" w:rsidRDefault="009422FE" w:rsidP="00CC0F0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648CEE9" w14:textId="77777777" w:rsidR="009422FE" w:rsidRDefault="009422FE" w:rsidP="00CC0F01">
            <w:pPr>
              <w:pStyle w:val="TAL"/>
              <w:rPr>
                <w:rFonts w:cs="Arial"/>
                <w:szCs w:val="18"/>
              </w:rPr>
            </w:pPr>
            <w:r>
              <w:rPr>
                <w:rFonts w:cs="Arial"/>
                <w:szCs w:val="18"/>
              </w:rPr>
              <w:t>Permanent Equipment Identifier</w:t>
            </w:r>
          </w:p>
        </w:tc>
      </w:tr>
      <w:tr w:rsidR="009422FE" w14:paraId="1849C6DA"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212AF73E" w14:textId="77777777" w:rsidR="009422FE" w:rsidRDefault="009422FE" w:rsidP="00CC0F01">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085BC60A" w14:textId="77777777" w:rsidR="009422FE" w:rsidRDefault="009422FE" w:rsidP="00CC0F0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3C9302B" w14:textId="77777777" w:rsidR="009422FE" w:rsidRDefault="009422FE" w:rsidP="00CC0F01">
            <w:pPr>
              <w:pStyle w:val="TAL"/>
              <w:rPr>
                <w:rFonts w:cs="Arial"/>
                <w:szCs w:val="18"/>
              </w:rPr>
            </w:pPr>
            <w:r>
              <w:rPr>
                <w:rFonts w:cs="Arial"/>
                <w:szCs w:val="18"/>
              </w:rPr>
              <w:t>General Public Subscription Identifier</w:t>
            </w:r>
          </w:p>
        </w:tc>
      </w:tr>
      <w:tr w:rsidR="009422FE" w14:paraId="4832B41F"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615E5BE1" w14:textId="77777777" w:rsidR="009422FE" w:rsidRDefault="009422FE" w:rsidP="00CC0F01">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7BF7B9E6" w14:textId="77777777" w:rsidR="009422FE" w:rsidRDefault="009422FE" w:rsidP="00CC0F0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9A3B3B9" w14:textId="77777777" w:rsidR="009422FE" w:rsidRDefault="009422FE" w:rsidP="00CC0F01">
            <w:pPr>
              <w:pStyle w:val="TAL"/>
              <w:rPr>
                <w:rFonts w:cs="Arial"/>
                <w:szCs w:val="18"/>
              </w:rPr>
            </w:pPr>
            <w:r>
              <w:rPr>
                <w:rFonts w:cs="Arial"/>
                <w:szCs w:val="18"/>
              </w:rPr>
              <w:t>Access Type (3GPP or non-3GPP access)</w:t>
            </w:r>
          </w:p>
        </w:tc>
      </w:tr>
      <w:tr w:rsidR="009422FE" w14:paraId="57C3AAE7"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5C34E306" w14:textId="77777777" w:rsidR="009422FE" w:rsidRDefault="009422FE" w:rsidP="00CC0F01">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73F64E3E" w14:textId="77777777" w:rsidR="009422FE" w:rsidRDefault="009422FE" w:rsidP="00CC0F0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B24A466" w14:textId="77777777" w:rsidR="009422FE" w:rsidRDefault="009422FE" w:rsidP="00CC0F01">
            <w:pPr>
              <w:pStyle w:val="TAL"/>
              <w:rPr>
                <w:rFonts w:cs="Arial"/>
                <w:szCs w:val="18"/>
              </w:rPr>
            </w:pPr>
            <w:r>
              <w:rPr>
                <w:rFonts w:cs="Arial"/>
                <w:szCs w:val="18"/>
              </w:rPr>
              <w:t>Supported features</w:t>
            </w:r>
          </w:p>
        </w:tc>
      </w:tr>
      <w:tr w:rsidR="009422FE" w14:paraId="284C279E"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0880558F" w14:textId="77777777" w:rsidR="009422FE" w:rsidRDefault="009422FE" w:rsidP="00CC0F01">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3E5F092B" w14:textId="77777777" w:rsidR="009422FE" w:rsidRDefault="009422FE" w:rsidP="00CC0F0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EEF95A1" w14:textId="77777777" w:rsidR="009422FE" w:rsidRPr="009F58C8" w:rsidRDefault="009422FE" w:rsidP="00CC0F01">
            <w:pPr>
              <w:pStyle w:val="TAL"/>
              <w:rPr>
                <w:rFonts w:cs="Arial"/>
                <w:szCs w:val="18"/>
              </w:rPr>
            </w:pPr>
            <w:r w:rsidRPr="009F58C8">
              <w:rPr>
                <w:rFonts w:cs="Arial"/>
                <w:szCs w:val="18"/>
              </w:rPr>
              <w:t>QoS Flow Identifier</w:t>
            </w:r>
          </w:p>
        </w:tc>
      </w:tr>
      <w:tr w:rsidR="009422FE" w14:paraId="58FF62CA"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0C98A1FB" w14:textId="77777777" w:rsidR="009422FE" w:rsidRDefault="009422FE" w:rsidP="00CC0F01">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568ADBE5" w14:textId="77777777" w:rsidR="009422FE" w:rsidRDefault="009422FE" w:rsidP="00CC0F0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822C57F" w14:textId="77777777" w:rsidR="009422FE" w:rsidRPr="009F58C8" w:rsidRDefault="009422FE" w:rsidP="00CC0F01">
            <w:pPr>
              <w:pStyle w:val="TAL"/>
              <w:rPr>
                <w:rFonts w:cs="Arial"/>
                <w:szCs w:val="18"/>
              </w:rPr>
            </w:pPr>
            <w:r w:rsidRPr="009F58C8">
              <w:rPr>
                <w:rFonts w:cs="Arial"/>
                <w:szCs w:val="18"/>
              </w:rPr>
              <w:t>PDU Session Identifier</w:t>
            </w:r>
          </w:p>
        </w:tc>
      </w:tr>
      <w:tr w:rsidR="009422FE" w14:paraId="44AE0B19"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587DCE6D" w14:textId="77777777" w:rsidR="009422FE" w:rsidRDefault="009422FE" w:rsidP="00CC0F01">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6D650CC7" w14:textId="77777777" w:rsidR="009422FE" w:rsidRDefault="009422FE" w:rsidP="00CC0F0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8A81EAF" w14:textId="77777777" w:rsidR="009422FE" w:rsidRPr="009F58C8" w:rsidRDefault="009422FE" w:rsidP="00CC0F01">
            <w:pPr>
              <w:pStyle w:val="TAL"/>
              <w:rPr>
                <w:rFonts w:cs="Arial"/>
                <w:szCs w:val="18"/>
              </w:rPr>
            </w:pPr>
            <w:r w:rsidRPr="009F58C8">
              <w:rPr>
                <w:rFonts w:cs="Arial"/>
                <w:szCs w:val="18"/>
              </w:rPr>
              <w:t>PDU Session Type</w:t>
            </w:r>
          </w:p>
        </w:tc>
      </w:tr>
      <w:tr w:rsidR="009422FE" w14:paraId="203D1F52"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63EC8AA8" w14:textId="77777777" w:rsidR="009422FE" w:rsidRDefault="009422FE" w:rsidP="00CC0F01">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0490414D" w14:textId="77777777" w:rsidR="009422FE" w:rsidRDefault="009422FE" w:rsidP="00CC0F0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D25DA86" w14:textId="77777777" w:rsidR="009422FE" w:rsidRPr="009F58C8" w:rsidRDefault="009422FE" w:rsidP="00CC0F01">
            <w:pPr>
              <w:pStyle w:val="TAL"/>
              <w:rPr>
                <w:rFonts w:cs="Arial"/>
                <w:szCs w:val="18"/>
              </w:rPr>
            </w:pPr>
            <w:r w:rsidRPr="009F58C8">
              <w:rPr>
                <w:rFonts w:cs="Arial"/>
                <w:szCs w:val="18"/>
              </w:rPr>
              <w:t>PDU Session Aggregate Maximum Bit Rate</w:t>
            </w:r>
          </w:p>
        </w:tc>
      </w:tr>
      <w:tr w:rsidR="009422FE" w14:paraId="6B63E860"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63E7620E" w14:textId="77777777" w:rsidR="009422FE" w:rsidRDefault="009422FE" w:rsidP="00CC0F01">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3EA9A80D" w14:textId="77777777" w:rsidR="009422FE" w:rsidRDefault="009422FE" w:rsidP="00CC0F0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DA0C2F5" w14:textId="77777777" w:rsidR="009422FE" w:rsidRPr="009F58C8" w:rsidRDefault="009422FE" w:rsidP="00CC0F01">
            <w:pPr>
              <w:pStyle w:val="TAL"/>
              <w:rPr>
                <w:rFonts w:cs="Arial"/>
                <w:szCs w:val="18"/>
              </w:rPr>
            </w:pPr>
            <w:r w:rsidRPr="009F58C8">
              <w:rPr>
                <w:rFonts w:cs="Arial"/>
                <w:szCs w:val="18"/>
              </w:rPr>
              <w:t>5G QoS Identifier</w:t>
            </w:r>
          </w:p>
        </w:tc>
      </w:tr>
      <w:tr w:rsidR="009422FE" w14:paraId="07EAC6F6"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72D68DA1" w14:textId="77777777" w:rsidR="009422FE" w:rsidRDefault="009422FE" w:rsidP="00CC0F01">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2C0442EA" w14:textId="77777777" w:rsidR="009422FE" w:rsidRDefault="009422FE" w:rsidP="00CC0F0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A87D45D" w14:textId="77777777" w:rsidR="009422FE" w:rsidRPr="009F58C8" w:rsidRDefault="009422FE" w:rsidP="00CC0F01">
            <w:pPr>
              <w:pStyle w:val="TAL"/>
              <w:rPr>
                <w:rFonts w:cs="Arial"/>
                <w:szCs w:val="18"/>
              </w:rPr>
            </w:pPr>
            <w:r w:rsidRPr="009F58C8">
              <w:rPr>
                <w:rFonts w:cs="Arial"/>
                <w:szCs w:val="18"/>
              </w:rPr>
              <w:t>Allocation and Retention Priority</w:t>
            </w:r>
          </w:p>
        </w:tc>
      </w:tr>
      <w:tr w:rsidR="009422FE" w14:paraId="45D6AE7B"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54DF704E" w14:textId="77777777" w:rsidR="009422FE" w:rsidRDefault="009422FE" w:rsidP="00CC0F01">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1AE44F3B" w14:textId="77777777" w:rsidR="009422FE" w:rsidRDefault="009422FE" w:rsidP="00CC0F0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3C05DAE" w14:textId="77777777" w:rsidR="009422FE" w:rsidRPr="009F58C8" w:rsidRDefault="009422FE" w:rsidP="00CC0F01">
            <w:pPr>
              <w:pStyle w:val="TAL"/>
              <w:rPr>
                <w:rFonts w:cs="Arial"/>
                <w:szCs w:val="18"/>
              </w:rPr>
            </w:pPr>
            <w:r w:rsidRPr="009F58C8">
              <w:rPr>
                <w:rFonts w:cs="Arial"/>
                <w:szCs w:val="18"/>
              </w:rPr>
              <w:t>Reflective QoS Attribute</w:t>
            </w:r>
          </w:p>
        </w:tc>
      </w:tr>
      <w:tr w:rsidR="009422FE" w14:paraId="6A89320A"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57F08F75" w14:textId="77777777" w:rsidR="009422FE" w:rsidRDefault="009422FE" w:rsidP="00CC0F01">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42BC4F20" w14:textId="77777777" w:rsidR="009422FE" w:rsidRDefault="009422FE" w:rsidP="00CC0F0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D344D60" w14:textId="77777777" w:rsidR="009422FE" w:rsidRPr="009F58C8" w:rsidRDefault="009422FE" w:rsidP="00CC0F01">
            <w:pPr>
              <w:pStyle w:val="TAL"/>
              <w:rPr>
                <w:rFonts w:cs="Arial"/>
                <w:szCs w:val="18"/>
              </w:rPr>
            </w:pPr>
            <w:r>
              <w:rPr>
                <w:rFonts w:cs="Arial"/>
                <w:szCs w:val="18"/>
              </w:rPr>
              <w:t xml:space="preserve">QoS characteristics for a 5QI that is neither standardized nor pre-configured. </w:t>
            </w:r>
          </w:p>
        </w:tc>
      </w:tr>
      <w:tr w:rsidR="009422FE" w14:paraId="448C9105"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2C51A57E" w14:textId="77777777" w:rsidR="009422FE" w:rsidRDefault="009422FE" w:rsidP="00CC0F01">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53468FEA" w14:textId="77777777" w:rsidR="009422FE" w:rsidRDefault="009422FE" w:rsidP="00CC0F0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50BE63D" w14:textId="77777777" w:rsidR="009422FE" w:rsidRPr="009F58C8" w:rsidRDefault="009422FE" w:rsidP="00CC0F01">
            <w:pPr>
              <w:pStyle w:val="TAL"/>
              <w:rPr>
                <w:rFonts w:cs="Arial"/>
                <w:szCs w:val="18"/>
              </w:rPr>
            </w:pPr>
            <w:r>
              <w:rPr>
                <w:rFonts w:cs="Arial"/>
                <w:szCs w:val="18"/>
              </w:rPr>
              <w:t xml:space="preserve">QoS characteristics that replace the default QoS characteristics for a standardized or pre-configured 5QI. </w:t>
            </w:r>
          </w:p>
        </w:tc>
      </w:tr>
      <w:tr w:rsidR="009422FE" w14:paraId="5F7EF86B"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5FA44501" w14:textId="77777777" w:rsidR="009422FE" w:rsidRDefault="009422FE" w:rsidP="00CC0F01">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3BF82F8D" w14:textId="77777777" w:rsidR="009422FE" w:rsidRDefault="009422FE" w:rsidP="00CC0F0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B44F530" w14:textId="77777777" w:rsidR="009422FE" w:rsidRPr="009F58C8" w:rsidRDefault="009422FE" w:rsidP="00CC0F01">
            <w:pPr>
              <w:pStyle w:val="TAL"/>
              <w:rPr>
                <w:rFonts w:cs="Arial"/>
                <w:szCs w:val="18"/>
              </w:rPr>
            </w:pPr>
            <w:r>
              <w:rPr>
                <w:rFonts w:cs="Arial"/>
                <w:szCs w:val="18"/>
              </w:rPr>
              <w:t>Packet Loss Rate</w:t>
            </w:r>
          </w:p>
        </w:tc>
      </w:tr>
      <w:tr w:rsidR="009422FE" w14:paraId="2CDEF4E2"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250D13BD" w14:textId="77777777" w:rsidR="009422FE" w:rsidRDefault="009422FE" w:rsidP="00CC0F01">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01BAFE99" w14:textId="77777777" w:rsidR="009422FE" w:rsidRDefault="009422FE" w:rsidP="00CC0F0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DC5EB40" w14:textId="77777777" w:rsidR="009422FE" w:rsidRPr="009F58C8" w:rsidRDefault="009422FE" w:rsidP="00CC0F01">
            <w:pPr>
              <w:pStyle w:val="TAL"/>
              <w:rPr>
                <w:rFonts w:cs="Arial"/>
                <w:szCs w:val="18"/>
              </w:rPr>
            </w:pPr>
            <w:r w:rsidRPr="009F58C8">
              <w:rPr>
                <w:rFonts w:cs="Arial"/>
                <w:szCs w:val="18"/>
              </w:rPr>
              <w:t>Notification Control</w:t>
            </w:r>
          </w:p>
        </w:tc>
      </w:tr>
      <w:tr w:rsidR="009422FE" w14:paraId="4CA3117D"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00654B9C" w14:textId="77777777" w:rsidR="009422FE" w:rsidRDefault="009422FE" w:rsidP="00CC0F01">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49125A6A" w14:textId="77777777" w:rsidR="009422FE" w:rsidRDefault="009422FE" w:rsidP="00CC0F0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0237DEF" w14:textId="77777777" w:rsidR="009422FE" w:rsidRDefault="009422FE" w:rsidP="00CC0F01">
            <w:pPr>
              <w:pStyle w:val="TAL"/>
              <w:rPr>
                <w:rFonts w:cs="Arial"/>
                <w:szCs w:val="18"/>
              </w:rPr>
            </w:pPr>
            <w:r>
              <w:rPr>
                <w:rFonts w:cs="Arial"/>
                <w:szCs w:val="18"/>
              </w:rPr>
              <w:t>Data Network Name</w:t>
            </w:r>
          </w:p>
        </w:tc>
      </w:tr>
      <w:tr w:rsidR="009422FE" w14:paraId="48685CC9"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26E2D62F" w14:textId="77777777" w:rsidR="009422FE" w:rsidRDefault="009422FE" w:rsidP="00CC0F01">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673F8085" w14:textId="77777777" w:rsidR="009422FE" w:rsidRDefault="009422FE" w:rsidP="00CC0F0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A32580B" w14:textId="77777777" w:rsidR="009422FE" w:rsidRDefault="009422FE" w:rsidP="00CC0F01">
            <w:pPr>
              <w:pStyle w:val="TAL"/>
              <w:rPr>
                <w:rFonts w:cs="Arial"/>
                <w:szCs w:val="18"/>
              </w:rPr>
            </w:pPr>
            <w:r w:rsidRPr="009F58C8">
              <w:rPr>
                <w:rFonts w:cs="Arial"/>
                <w:szCs w:val="18"/>
              </w:rPr>
              <w:t>Single Network Slice Selection Assistance Information</w:t>
            </w:r>
          </w:p>
        </w:tc>
      </w:tr>
      <w:tr w:rsidR="009422FE" w14:paraId="62C58A33"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66BC6D19" w14:textId="77777777" w:rsidR="009422FE" w:rsidRDefault="009422FE" w:rsidP="00CC0F01">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65B24F5E" w14:textId="77777777" w:rsidR="009422FE" w:rsidRDefault="009422FE" w:rsidP="00CC0F0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49BA996" w14:textId="77777777" w:rsidR="009422FE" w:rsidRPr="009F58C8" w:rsidRDefault="009422FE" w:rsidP="00CC0F01">
            <w:pPr>
              <w:pStyle w:val="TAL"/>
              <w:rPr>
                <w:rFonts w:cs="Arial"/>
                <w:szCs w:val="18"/>
              </w:rPr>
            </w:pPr>
            <w:r w:rsidRPr="009F58C8">
              <w:rPr>
                <w:rFonts w:cs="Arial"/>
                <w:szCs w:val="18"/>
              </w:rPr>
              <w:t>NF Instance Identifier</w:t>
            </w:r>
          </w:p>
        </w:tc>
      </w:tr>
      <w:tr w:rsidR="009422FE" w14:paraId="5540A4FE"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4F53B4E5" w14:textId="77777777" w:rsidR="009422FE" w:rsidRDefault="009422FE" w:rsidP="00CC0F01">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594FA462" w14:textId="77777777" w:rsidR="009422FE" w:rsidRDefault="009422FE" w:rsidP="00CC0F0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F6232B8" w14:textId="77777777" w:rsidR="009422FE" w:rsidRPr="009F58C8" w:rsidRDefault="009422FE" w:rsidP="00CC0F01">
            <w:pPr>
              <w:pStyle w:val="TAL"/>
              <w:rPr>
                <w:rFonts w:cs="Arial"/>
                <w:szCs w:val="18"/>
              </w:rPr>
            </w:pPr>
            <w:r w:rsidRPr="009F58C8">
              <w:rPr>
                <w:rFonts w:cs="Arial"/>
                <w:szCs w:val="18"/>
              </w:rPr>
              <w:t>User Location</w:t>
            </w:r>
          </w:p>
        </w:tc>
      </w:tr>
      <w:tr w:rsidR="009422FE" w14:paraId="3E106C0C"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2C06908C" w14:textId="77777777" w:rsidR="009422FE" w:rsidRDefault="009422FE" w:rsidP="00CC0F01">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12E41065" w14:textId="77777777" w:rsidR="009422FE" w:rsidRDefault="009422FE" w:rsidP="00CC0F0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255BBBF" w14:textId="77777777" w:rsidR="009422FE" w:rsidRPr="009F58C8" w:rsidRDefault="009422FE" w:rsidP="00CC0F01">
            <w:pPr>
              <w:pStyle w:val="TAL"/>
              <w:rPr>
                <w:rFonts w:cs="Arial"/>
                <w:szCs w:val="18"/>
              </w:rPr>
            </w:pPr>
            <w:r w:rsidRPr="009F58C8">
              <w:rPr>
                <w:rFonts w:cs="Arial"/>
                <w:szCs w:val="18"/>
              </w:rPr>
              <w:t>Time Zone</w:t>
            </w:r>
          </w:p>
        </w:tc>
      </w:tr>
      <w:tr w:rsidR="009422FE" w14:paraId="4BF3A3DE"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170DE426" w14:textId="77777777" w:rsidR="009422FE" w:rsidRDefault="009422FE" w:rsidP="00CC0F01">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0AF64CD7" w14:textId="77777777" w:rsidR="009422FE" w:rsidRDefault="009422FE" w:rsidP="00CC0F0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5EE8F13" w14:textId="77777777" w:rsidR="009422FE" w:rsidRDefault="009422FE" w:rsidP="00CC0F01">
            <w:pPr>
              <w:pStyle w:val="TAL"/>
              <w:rPr>
                <w:rFonts w:cs="Arial"/>
                <w:szCs w:val="18"/>
              </w:rPr>
            </w:pPr>
            <w:r>
              <w:rPr>
                <w:rFonts w:cs="Arial"/>
                <w:szCs w:val="18"/>
              </w:rPr>
              <w:t>Error description</w:t>
            </w:r>
          </w:p>
        </w:tc>
      </w:tr>
      <w:tr w:rsidR="009422FE" w14:paraId="6AF908AA"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5CE25EED" w14:textId="77777777" w:rsidR="009422FE" w:rsidRDefault="009422FE" w:rsidP="00CC0F01">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73609DC9" w14:textId="77777777" w:rsidR="009422FE" w:rsidRDefault="009422FE" w:rsidP="00CC0F0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C92133E" w14:textId="77777777" w:rsidR="009422FE" w:rsidRDefault="009422FE" w:rsidP="00CC0F01">
            <w:pPr>
              <w:pStyle w:val="TAL"/>
              <w:rPr>
                <w:rFonts w:cs="Arial"/>
                <w:szCs w:val="18"/>
              </w:rPr>
            </w:pPr>
            <w:r>
              <w:rPr>
                <w:rFonts w:cs="Arial"/>
                <w:szCs w:val="18"/>
              </w:rPr>
              <w:t>User Plane Security Policy Enforcement information</w:t>
            </w:r>
          </w:p>
        </w:tc>
      </w:tr>
      <w:tr w:rsidR="009422FE" w14:paraId="694A6B11"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6ECE451C" w14:textId="77777777" w:rsidR="009422FE" w:rsidRDefault="009422FE" w:rsidP="00CC0F01">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7A3E3DFA" w14:textId="77777777" w:rsidR="009422FE" w:rsidRDefault="009422FE" w:rsidP="00CC0F0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0DC94EF" w14:textId="77777777" w:rsidR="009422FE" w:rsidRDefault="009422FE" w:rsidP="00CC0F01">
            <w:pPr>
              <w:pStyle w:val="TAL"/>
              <w:rPr>
                <w:rFonts w:cs="Arial"/>
                <w:szCs w:val="18"/>
              </w:rPr>
            </w:pPr>
            <w:r>
              <w:rPr>
                <w:rFonts w:cs="Arial"/>
                <w:szCs w:val="18"/>
              </w:rPr>
              <w:t>Cross-Reference to binary data encoded within a binary body part in an HTTP multipart message.</w:t>
            </w:r>
          </w:p>
        </w:tc>
      </w:tr>
      <w:tr w:rsidR="009422FE" w14:paraId="64B6ABC6"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66FA47A3" w14:textId="77777777" w:rsidR="009422FE" w:rsidRDefault="009422FE" w:rsidP="00CC0F01">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2A9B179A" w14:textId="77777777" w:rsidR="009422FE" w:rsidRDefault="009422FE" w:rsidP="00CC0F0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AE52B31" w14:textId="77777777" w:rsidR="009422FE" w:rsidRDefault="009422FE" w:rsidP="00CC0F01">
            <w:pPr>
              <w:pStyle w:val="TAL"/>
              <w:rPr>
                <w:rFonts w:cs="Arial"/>
                <w:szCs w:val="18"/>
              </w:rPr>
            </w:pPr>
            <w:r w:rsidRPr="00B6630E">
              <w:rPr>
                <w:rFonts w:eastAsia="DengXian"/>
                <w:bCs/>
              </w:rPr>
              <w:t>Globally Unique AMF ID</w:t>
            </w:r>
          </w:p>
        </w:tc>
      </w:tr>
      <w:tr w:rsidR="009422FE" w14:paraId="70E8B70A"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4EE8B4E1" w14:textId="77777777" w:rsidR="009422FE" w:rsidRDefault="009422FE" w:rsidP="00CC0F01">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506FEF6F" w14:textId="77777777" w:rsidR="009422FE" w:rsidRDefault="009422FE" w:rsidP="00CC0F0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1414B0A" w14:textId="77777777" w:rsidR="009422FE" w:rsidRDefault="009422FE" w:rsidP="00CC0F01">
            <w:pPr>
              <w:pStyle w:val="TAL"/>
              <w:rPr>
                <w:rFonts w:cs="Arial"/>
                <w:szCs w:val="18"/>
              </w:rPr>
            </w:pPr>
            <w:r>
              <w:rPr>
                <w:rFonts w:cs="Arial"/>
                <w:szCs w:val="18"/>
              </w:rPr>
              <w:t>Backup AMF Information</w:t>
            </w:r>
          </w:p>
        </w:tc>
      </w:tr>
      <w:tr w:rsidR="009422FE" w14:paraId="091B7121"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2AC2F6F1" w14:textId="77777777" w:rsidR="009422FE" w:rsidRPr="00F8607F" w:rsidRDefault="009422FE" w:rsidP="00CC0F01">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14883C38" w14:textId="77777777" w:rsidR="009422FE" w:rsidRPr="00F8607F" w:rsidRDefault="009422FE" w:rsidP="00CC0F0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97ADA74" w14:textId="77777777" w:rsidR="009422FE" w:rsidRPr="00F8607F" w:rsidRDefault="009422FE" w:rsidP="00CC0F01">
            <w:pPr>
              <w:pStyle w:val="TAL"/>
              <w:rPr>
                <w:rFonts w:cs="Arial"/>
                <w:szCs w:val="18"/>
              </w:rPr>
            </w:pPr>
            <w:r>
              <w:rPr>
                <w:rFonts w:cs="Arial"/>
                <w:szCs w:val="18"/>
              </w:rPr>
              <w:t>Indicates the UE presence in or out of a LADN service area</w:t>
            </w:r>
          </w:p>
        </w:tc>
      </w:tr>
      <w:tr w:rsidR="009422FE" w14:paraId="743F4AFB"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7CCFC26C" w14:textId="77777777" w:rsidR="009422FE" w:rsidRDefault="009422FE" w:rsidP="00CC0F01">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4962955B" w14:textId="77777777" w:rsidR="009422FE" w:rsidRDefault="009422FE" w:rsidP="00CC0F0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608A217" w14:textId="77777777" w:rsidR="009422FE" w:rsidRDefault="009422FE" w:rsidP="00CC0F01">
            <w:pPr>
              <w:pStyle w:val="TAL"/>
              <w:rPr>
                <w:rFonts w:cs="Arial"/>
                <w:szCs w:val="18"/>
              </w:rPr>
            </w:pPr>
            <w:r>
              <w:rPr>
                <w:rFonts w:cs="Arial"/>
                <w:szCs w:val="18"/>
              </w:rPr>
              <w:t>Trace control and configuration parameters</w:t>
            </w:r>
          </w:p>
        </w:tc>
      </w:tr>
      <w:tr w:rsidR="009422FE" w14:paraId="24441796"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3B2C7E56" w14:textId="77777777" w:rsidR="009422FE" w:rsidRDefault="009422FE" w:rsidP="00CC0F01">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34F78C86" w14:textId="77777777" w:rsidR="009422FE" w:rsidRPr="00F8607F" w:rsidRDefault="009422FE" w:rsidP="00CC0F0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7D6BE02" w14:textId="77777777" w:rsidR="009422FE" w:rsidRDefault="009422FE" w:rsidP="00CC0F01">
            <w:pPr>
              <w:pStyle w:val="TAL"/>
              <w:rPr>
                <w:rFonts w:cs="Arial"/>
                <w:szCs w:val="18"/>
              </w:rPr>
            </w:pPr>
            <w:r>
              <w:rPr>
                <w:rFonts w:cs="Arial"/>
                <w:szCs w:val="18"/>
              </w:rPr>
              <w:t>PLMN Identity</w:t>
            </w:r>
          </w:p>
        </w:tc>
      </w:tr>
      <w:tr w:rsidR="009422FE" w14:paraId="5C9F78C2"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6349AC8F" w14:textId="77777777" w:rsidR="009422FE" w:rsidRDefault="009422FE" w:rsidP="00CC0F01">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1C6DC657" w14:textId="77777777" w:rsidR="009422FE" w:rsidRPr="00F8607F" w:rsidRDefault="009422FE" w:rsidP="00CC0F0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A5EA9A9" w14:textId="77777777" w:rsidR="009422FE" w:rsidRDefault="009422FE" w:rsidP="00CC0F01">
            <w:pPr>
              <w:pStyle w:val="TAL"/>
              <w:rPr>
                <w:rFonts w:cs="Arial"/>
                <w:szCs w:val="18"/>
              </w:rPr>
            </w:pPr>
            <w:r>
              <w:rPr>
                <w:rFonts w:cs="Arial"/>
                <w:szCs w:val="18"/>
              </w:rPr>
              <w:t>RAT Type</w:t>
            </w:r>
          </w:p>
        </w:tc>
      </w:tr>
      <w:tr w:rsidR="009422FE" w14:paraId="2A55AC19"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6CE88570" w14:textId="77777777" w:rsidR="009422FE" w:rsidRDefault="009422FE" w:rsidP="00CC0F01">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2F540729" w14:textId="77777777" w:rsidR="009422FE" w:rsidRDefault="009422FE" w:rsidP="00CC0F0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5A371E8" w14:textId="77777777" w:rsidR="009422FE" w:rsidRDefault="009422FE" w:rsidP="00CC0F01">
            <w:pPr>
              <w:pStyle w:val="TAL"/>
              <w:rPr>
                <w:rFonts w:cs="Arial"/>
                <w:szCs w:val="18"/>
              </w:rPr>
            </w:pPr>
            <w:r>
              <w:rPr>
                <w:rFonts w:cs="Arial"/>
                <w:szCs w:val="18"/>
              </w:rPr>
              <w:t>NGAP Cause</w:t>
            </w:r>
          </w:p>
        </w:tc>
      </w:tr>
      <w:tr w:rsidR="009422FE" w14:paraId="59A96BCD"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33B7F441" w14:textId="77777777" w:rsidR="009422FE" w:rsidRDefault="009422FE" w:rsidP="00CC0F01">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33222BCB" w14:textId="77777777" w:rsidR="009422FE" w:rsidRPr="00F8607F" w:rsidRDefault="009422FE" w:rsidP="00CC0F0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0F6DDD8" w14:textId="77777777" w:rsidR="009422FE" w:rsidRDefault="009422FE" w:rsidP="00CC0F01">
            <w:pPr>
              <w:pStyle w:val="TAL"/>
              <w:rPr>
                <w:rFonts w:cs="Arial"/>
                <w:szCs w:val="18"/>
              </w:rPr>
            </w:pPr>
            <w:r>
              <w:rPr>
                <w:rFonts w:cs="Arial"/>
                <w:szCs w:val="18"/>
              </w:rPr>
              <w:t>5G MM Cause</w:t>
            </w:r>
          </w:p>
        </w:tc>
      </w:tr>
      <w:tr w:rsidR="009422FE" w14:paraId="51CC364B"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53998A7D" w14:textId="77777777" w:rsidR="009422FE" w:rsidRDefault="009422FE" w:rsidP="00CC0F01">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4462B048" w14:textId="77777777" w:rsidR="009422FE" w:rsidRPr="00F8607F" w:rsidRDefault="009422FE" w:rsidP="00CC0F0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9118FF4" w14:textId="77777777" w:rsidR="009422FE" w:rsidRDefault="009422FE" w:rsidP="00CC0F01">
            <w:pPr>
              <w:pStyle w:val="TAL"/>
              <w:rPr>
                <w:rFonts w:cs="Arial"/>
                <w:szCs w:val="18"/>
              </w:rPr>
            </w:pPr>
            <w:r>
              <w:rPr>
                <w:rFonts w:cs="Arial"/>
                <w:szCs w:val="18"/>
              </w:rPr>
              <w:t>Duration in units of seconds</w:t>
            </w:r>
          </w:p>
        </w:tc>
      </w:tr>
      <w:tr w:rsidR="009422FE" w14:paraId="0C111F22"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224BACFF" w14:textId="77777777" w:rsidR="009422FE" w:rsidRDefault="009422FE" w:rsidP="00CC0F01">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4C386CA1" w14:textId="77777777" w:rsidR="009422FE" w:rsidRPr="00F8607F" w:rsidRDefault="009422FE" w:rsidP="00CC0F0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BAC4CF5" w14:textId="77777777" w:rsidR="009422FE" w:rsidRDefault="009422FE" w:rsidP="00CC0F01">
            <w:pPr>
              <w:pStyle w:val="TAL"/>
              <w:rPr>
                <w:rFonts w:cs="Arial"/>
                <w:szCs w:val="18"/>
              </w:rPr>
            </w:pPr>
            <w:r>
              <w:rPr>
                <w:rFonts w:cs="Arial"/>
                <w:szCs w:val="18"/>
              </w:rPr>
              <w:t>Additional QoS Flow Information</w:t>
            </w:r>
          </w:p>
        </w:tc>
      </w:tr>
      <w:tr w:rsidR="009422FE" w14:paraId="6D6ADE83"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07E423D0" w14:textId="77777777" w:rsidR="009422FE" w:rsidRDefault="009422FE" w:rsidP="00CC0F01">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563E887A" w14:textId="77777777" w:rsidR="009422FE" w:rsidRPr="00F8607F" w:rsidRDefault="009422FE" w:rsidP="00CC0F0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80686B7" w14:textId="77777777" w:rsidR="009422FE" w:rsidRDefault="009422FE" w:rsidP="00CC0F01">
            <w:pPr>
              <w:pStyle w:val="TAL"/>
              <w:rPr>
                <w:rFonts w:cs="Arial"/>
                <w:szCs w:val="18"/>
              </w:rPr>
            </w:pPr>
            <w:r>
              <w:rPr>
                <w:rFonts w:cs="Arial"/>
                <w:szCs w:val="18"/>
                <w:lang w:eastAsia="zh-CN"/>
              </w:rPr>
              <w:t>Network Function Group Id</w:t>
            </w:r>
          </w:p>
        </w:tc>
      </w:tr>
      <w:tr w:rsidR="009422FE" w14:paraId="45A45D28"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37E74518" w14:textId="77777777" w:rsidR="009422FE" w:rsidRDefault="009422FE" w:rsidP="00CC0F01">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3E528D26" w14:textId="77777777" w:rsidR="009422FE" w:rsidRPr="00F8607F" w:rsidRDefault="009422FE" w:rsidP="00CC0F0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FFDC610" w14:textId="77777777" w:rsidR="009422FE" w:rsidRDefault="009422FE" w:rsidP="00CC0F01">
            <w:pPr>
              <w:pStyle w:val="TAL"/>
              <w:rPr>
                <w:rFonts w:cs="Arial"/>
                <w:szCs w:val="18"/>
              </w:rPr>
            </w:pPr>
            <w:r>
              <w:t xml:space="preserve">Secondary RAT </w:t>
            </w:r>
            <w:r w:rsidRPr="00C62591">
              <w:t>Usage Report</w:t>
            </w:r>
          </w:p>
        </w:tc>
      </w:tr>
      <w:tr w:rsidR="009422FE" w14:paraId="27BD752F"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4D969F6C" w14:textId="77777777" w:rsidR="009422FE" w:rsidRDefault="009422FE" w:rsidP="00CC0F01">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266ECE8C" w14:textId="77777777" w:rsidR="009422FE" w:rsidRPr="00F8607F" w:rsidRDefault="009422FE" w:rsidP="00CC0F0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3F6A24F" w14:textId="77777777" w:rsidR="009422FE" w:rsidRDefault="009422FE" w:rsidP="00CC0F01">
            <w:pPr>
              <w:pStyle w:val="TAL"/>
              <w:rPr>
                <w:rFonts w:cs="Arial"/>
                <w:szCs w:val="18"/>
              </w:rPr>
            </w:pPr>
            <w:r>
              <w:t xml:space="preserve">Secondary RAT </w:t>
            </w:r>
            <w:r w:rsidRPr="00C62591">
              <w:t xml:space="preserve">Usage </w:t>
            </w:r>
            <w:r>
              <w:t>Information</w:t>
            </w:r>
          </w:p>
        </w:tc>
      </w:tr>
      <w:tr w:rsidR="009422FE" w14:paraId="7A002B32"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2A4566AA" w14:textId="77777777" w:rsidR="009422FE" w:rsidRDefault="009422FE" w:rsidP="00CC0F01">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43805263" w14:textId="77777777" w:rsidR="009422FE" w:rsidRPr="00CD477C" w:rsidRDefault="009422FE" w:rsidP="00CC0F0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CE57682" w14:textId="77777777" w:rsidR="009422FE" w:rsidRDefault="009422FE" w:rsidP="00CC0F01">
            <w:pPr>
              <w:pStyle w:val="TAL"/>
            </w:pPr>
            <w:r>
              <w:t>Data Network Access Identifier</w:t>
            </w:r>
          </w:p>
        </w:tc>
      </w:tr>
      <w:tr w:rsidR="009422FE" w14:paraId="07FACAAC"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7386126D" w14:textId="77777777" w:rsidR="009422FE" w:rsidRDefault="009422FE" w:rsidP="00CC0F01">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797DC3C6" w14:textId="77777777" w:rsidR="009422FE" w:rsidRDefault="009422FE" w:rsidP="00CC0F0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8CC7D96" w14:textId="77777777" w:rsidR="009422FE" w:rsidRDefault="009422FE" w:rsidP="00CC0F01">
            <w:pPr>
              <w:pStyle w:val="TAL"/>
            </w:pPr>
            <w:r>
              <w:t>PLMN Identity and, for SNPN, Network Identity</w:t>
            </w:r>
          </w:p>
        </w:tc>
      </w:tr>
      <w:tr w:rsidR="009422FE" w14:paraId="6F2BD3C5"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3B3DE088" w14:textId="77777777" w:rsidR="009422FE" w:rsidRDefault="009422FE" w:rsidP="00CC0F01">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4FDB9626" w14:textId="77777777" w:rsidR="009422FE" w:rsidRPr="00CD477C" w:rsidRDefault="009422FE" w:rsidP="00CC0F0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61C1A5B" w14:textId="77777777" w:rsidR="009422FE" w:rsidRDefault="009422FE" w:rsidP="00CC0F01">
            <w:pPr>
              <w:pStyle w:val="TAL"/>
            </w:pPr>
            <w:r>
              <w:rPr>
                <w:rFonts w:cs="Arial" w:hint="eastAsia"/>
                <w:szCs w:val="18"/>
              </w:rPr>
              <w:t>Small Data Rate Control Stat</w:t>
            </w:r>
            <w:r>
              <w:rPr>
                <w:rFonts w:cs="Arial"/>
                <w:szCs w:val="18"/>
              </w:rPr>
              <w:t>us</w:t>
            </w:r>
          </w:p>
        </w:tc>
      </w:tr>
      <w:tr w:rsidR="009422FE" w14:paraId="10A336C5"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7F682E0A" w14:textId="77777777" w:rsidR="009422FE" w:rsidRDefault="009422FE" w:rsidP="00CC0F01">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5ABB310A" w14:textId="77777777" w:rsidR="009422FE" w:rsidRPr="00CD477C" w:rsidRDefault="009422FE" w:rsidP="00CC0F01">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A552CC4" w14:textId="77777777" w:rsidR="009422FE" w:rsidRDefault="009422FE" w:rsidP="00CC0F01">
            <w:pPr>
              <w:pStyle w:val="TAL"/>
            </w:pPr>
            <w:r>
              <w:rPr>
                <w:rFonts w:hint="eastAsia"/>
                <w:lang w:eastAsia="zh-CN"/>
              </w:rPr>
              <w:t>APN Rate Control Status</w:t>
            </w:r>
          </w:p>
        </w:tc>
      </w:tr>
      <w:tr w:rsidR="009422FE" w14:paraId="273D632B"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6078D5B1" w14:textId="77777777" w:rsidR="009422FE" w:rsidRDefault="009422FE" w:rsidP="00CC0F01">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16AAD500" w14:textId="77777777" w:rsidR="009422FE" w:rsidRPr="00CD477C" w:rsidRDefault="009422FE" w:rsidP="00CC0F0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2BA117B" w14:textId="77777777" w:rsidR="009422FE" w:rsidRDefault="009422FE" w:rsidP="00CC0F01">
            <w:pPr>
              <w:pStyle w:val="TAL"/>
              <w:rPr>
                <w:lang w:eastAsia="zh-CN"/>
              </w:rPr>
            </w:pPr>
            <w:r w:rsidRPr="00140E21">
              <w:t>Stationary Indication</w:t>
            </w:r>
          </w:p>
        </w:tc>
      </w:tr>
      <w:tr w:rsidR="009422FE" w14:paraId="0F9C0DB2"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79122709" w14:textId="77777777" w:rsidR="009422FE" w:rsidRDefault="009422FE" w:rsidP="00CC0F01">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487069DF" w14:textId="77777777" w:rsidR="009422FE" w:rsidRPr="00CD477C" w:rsidRDefault="009422FE" w:rsidP="00CC0F0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B9A758B" w14:textId="77777777" w:rsidR="009422FE" w:rsidRDefault="009422FE" w:rsidP="00CC0F01">
            <w:pPr>
              <w:pStyle w:val="TAL"/>
              <w:rPr>
                <w:lang w:eastAsia="zh-CN"/>
              </w:rPr>
            </w:pPr>
            <w:r w:rsidRPr="009B5B8A">
              <w:t>Scheduled Communication Time</w:t>
            </w:r>
          </w:p>
        </w:tc>
      </w:tr>
      <w:tr w:rsidR="009422FE" w14:paraId="3B88D14E"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70C621FB" w14:textId="77777777" w:rsidR="009422FE" w:rsidRDefault="009422FE" w:rsidP="00CC0F01">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7C127C7C" w14:textId="77777777" w:rsidR="009422FE" w:rsidRPr="00CD477C" w:rsidRDefault="009422FE" w:rsidP="00CC0F0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C3EAD3C" w14:textId="77777777" w:rsidR="009422FE" w:rsidRDefault="009422FE" w:rsidP="00CC0F01">
            <w:pPr>
              <w:pStyle w:val="TAL"/>
              <w:rPr>
                <w:lang w:eastAsia="zh-CN"/>
              </w:rPr>
            </w:pPr>
            <w:r w:rsidRPr="009B5B8A">
              <w:t>Scheduled Communication Type</w:t>
            </w:r>
          </w:p>
        </w:tc>
      </w:tr>
      <w:tr w:rsidR="009422FE" w14:paraId="351935DC"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0AD27694" w14:textId="77777777" w:rsidR="009422FE" w:rsidRDefault="009422FE" w:rsidP="00CC0F01">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471BCC0E" w14:textId="77777777" w:rsidR="009422FE" w:rsidRPr="00CD477C" w:rsidRDefault="009422FE" w:rsidP="00CC0F0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0700915" w14:textId="77777777" w:rsidR="009422FE" w:rsidRDefault="009422FE" w:rsidP="00CC0F01">
            <w:pPr>
              <w:pStyle w:val="TAL"/>
              <w:rPr>
                <w:lang w:eastAsia="zh-CN"/>
              </w:rPr>
            </w:pPr>
            <w:r w:rsidRPr="009B5B8A">
              <w:t>Traffic Profile</w:t>
            </w:r>
          </w:p>
        </w:tc>
      </w:tr>
      <w:tr w:rsidR="009422FE" w14:paraId="22FD6FB7"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2333FA7C" w14:textId="77777777" w:rsidR="009422FE" w:rsidRDefault="009422FE" w:rsidP="00CC0F01">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1C1D3E6A" w14:textId="77777777" w:rsidR="009422FE" w:rsidRPr="00CD477C" w:rsidRDefault="009422FE" w:rsidP="00CC0F0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8F03A68" w14:textId="77777777" w:rsidR="009422FE" w:rsidRDefault="009422FE" w:rsidP="00CC0F01">
            <w:pPr>
              <w:pStyle w:val="TAL"/>
              <w:rPr>
                <w:lang w:eastAsia="zh-CN"/>
              </w:rPr>
            </w:pPr>
            <w:r w:rsidRPr="00140E21">
              <w:t>Battery Indication</w:t>
            </w:r>
          </w:p>
        </w:tc>
      </w:tr>
      <w:tr w:rsidR="009422FE" w14:paraId="6BAEC90E"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6FB38157" w14:textId="77777777" w:rsidR="009422FE" w:rsidRPr="00EA50A7" w:rsidRDefault="009422FE" w:rsidP="00CC0F01">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5475D9D8" w14:textId="77777777" w:rsidR="009422FE" w:rsidRPr="00CD477C" w:rsidRDefault="009422FE" w:rsidP="00CC0F0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8331B65" w14:textId="77777777" w:rsidR="009422FE" w:rsidRPr="00140E21" w:rsidRDefault="009422FE" w:rsidP="00CC0F01">
            <w:pPr>
              <w:pStyle w:val="TAL"/>
            </w:pPr>
            <w:r w:rsidRPr="007F2542">
              <w:rPr>
                <w:rFonts w:cs="Arial"/>
                <w:szCs w:val="18"/>
              </w:rPr>
              <w:t>NF Set Identifier</w:t>
            </w:r>
          </w:p>
        </w:tc>
      </w:tr>
      <w:tr w:rsidR="009422FE" w14:paraId="6676D771"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2B641659" w14:textId="77777777" w:rsidR="009422FE" w:rsidRPr="005D14F1" w:rsidRDefault="009422FE" w:rsidP="00CC0F01">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39BA1C57" w14:textId="77777777" w:rsidR="009422FE" w:rsidRPr="00CD477C" w:rsidRDefault="009422FE" w:rsidP="00CC0F0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3DDFE70" w14:textId="77777777" w:rsidR="009422FE" w:rsidRPr="007F2542" w:rsidRDefault="009422FE" w:rsidP="00CC0F01">
            <w:pPr>
              <w:pStyle w:val="TAL"/>
              <w:rPr>
                <w:rFonts w:cs="Arial"/>
                <w:szCs w:val="18"/>
              </w:rPr>
            </w:pPr>
            <w:r>
              <w:rPr>
                <w:rFonts w:cs="Arial"/>
                <w:szCs w:val="18"/>
              </w:rPr>
              <w:t>MO Exception Data Counter</w:t>
            </w:r>
          </w:p>
        </w:tc>
      </w:tr>
      <w:tr w:rsidR="009422FE" w14:paraId="341985BA"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7833F233" w14:textId="77777777" w:rsidR="009422FE" w:rsidRPr="005D14F1" w:rsidRDefault="009422FE" w:rsidP="00CC0F01">
            <w:pPr>
              <w:pStyle w:val="TAL"/>
            </w:pPr>
          </w:p>
        </w:tc>
        <w:tc>
          <w:tcPr>
            <w:tcW w:w="1940" w:type="dxa"/>
            <w:tcBorders>
              <w:top w:val="single" w:sz="4" w:space="0" w:color="auto"/>
              <w:left w:val="single" w:sz="4" w:space="0" w:color="auto"/>
              <w:bottom w:val="single" w:sz="4" w:space="0" w:color="auto"/>
              <w:right w:val="single" w:sz="4" w:space="0" w:color="auto"/>
            </w:tcBorders>
          </w:tcPr>
          <w:p w14:paraId="7BDF7ACC" w14:textId="77777777" w:rsidR="009422FE" w:rsidRPr="00CD477C" w:rsidRDefault="009422FE" w:rsidP="00CC0F01">
            <w:pPr>
              <w:pStyle w:val="TAC"/>
            </w:pPr>
          </w:p>
        </w:tc>
        <w:tc>
          <w:tcPr>
            <w:tcW w:w="4702" w:type="dxa"/>
            <w:tcBorders>
              <w:top w:val="single" w:sz="4" w:space="0" w:color="auto"/>
              <w:left w:val="single" w:sz="4" w:space="0" w:color="auto"/>
              <w:bottom w:val="single" w:sz="4" w:space="0" w:color="auto"/>
              <w:right w:val="single" w:sz="4" w:space="0" w:color="auto"/>
            </w:tcBorders>
          </w:tcPr>
          <w:p w14:paraId="4776D015" w14:textId="77777777" w:rsidR="009422FE" w:rsidRPr="007F2542" w:rsidRDefault="009422FE" w:rsidP="00CC0F01">
            <w:pPr>
              <w:pStyle w:val="TAL"/>
              <w:rPr>
                <w:rFonts w:cs="Arial"/>
                <w:szCs w:val="18"/>
              </w:rPr>
            </w:pPr>
          </w:p>
        </w:tc>
      </w:tr>
      <w:tr w:rsidR="009422FE" w14:paraId="7F3E59D8"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522C1114" w14:textId="77777777" w:rsidR="009422FE" w:rsidRDefault="009422FE" w:rsidP="00CC0F01">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7F98044E" w14:textId="77777777" w:rsidR="009422FE" w:rsidRDefault="009422FE" w:rsidP="00CC0F0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5EA0E97" w14:textId="77777777" w:rsidR="009422FE" w:rsidRDefault="009422FE" w:rsidP="00CC0F01">
            <w:pPr>
              <w:pStyle w:val="TAL"/>
              <w:rPr>
                <w:rFonts w:cs="Arial"/>
                <w:szCs w:val="18"/>
              </w:rPr>
            </w:pPr>
            <w:r>
              <w:rPr>
                <w:rFonts w:cs="Arial" w:hint="eastAsia"/>
                <w:szCs w:val="18"/>
                <w:lang w:eastAsia="zh-CN"/>
              </w:rPr>
              <w:t>T</w:t>
            </w:r>
            <w:r>
              <w:rPr>
                <w:rFonts w:cs="Arial"/>
                <w:szCs w:val="18"/>
                <w:lang w:eastAsia="zh-CN"/>
              </w:rPr>
              <w:t>raffic Descriptor</w:t>
            </w:r>
          </w:p>
        </w:tc>
      </w:tr>
      <w:tr w:rsidR="009422FE" w14:paraId="36850FB2"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1609AD01" w14:textId="77777777" w:rsidR="009422FE" w:rsidRDefault="009422FE" w:rsidP="00CC0F01">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0C3ECAD2" w14:textId="77777777" w:rsidR="009422FE" w:rsidRPr="00F8607F" w:rsidRDefault="009422FE" w:rsidP="00CC0F01">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5FF78A64" w14:textId="77777777" w:rsidR="009422FE" w:rsidRDefault="009422FE" w:rsidP="00CC0F01">
            <w:pPr>
              <w:pStyle w:val="TAL"/>
              <w:rPr>
                <w:rFonts w:cs="Arial"/>
                <w:szCs w:val="18"/>
              </w:rPr>
            </w:pPr>
            <w:r>
              <w:rPr>
                <w:rFonts w:cs="Arial"/>
                <w:szCs w:val="18"/>
              </w:rPr>
              <w:t>Service Name</w:t>
            </w:r>
          </w:p>
        </w:tc>
      </w:tr>
      <w:tr w:rsidR="009422FE" w14:paraId="66E460AA"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29B7F2B0" w14:textId="77777777" w:rsidR="009422FE" w:rsidRDefault="009422FE" w:rsidP="00CC0F01">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10E6074F" w14:textId="77777777" w:rsidR="009422FE" w:rsidRDefault="009422FE" w:rsidP="00CC0F01">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3B30C1B" w14:textId="77777777" w:rsidR="009422FE" w:rsidRDefault="009422FE" w:rsidP="00CC0F01">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9422FE" w14:paraId="46F3FBFC"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625D596F" w14:textId="77777777" w:rsidR="009422FE" w:rsidRDefault="009422FE" w:rsidP="00CC0F01">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323CE4F2" w14:textId="77777777" w:rsidR="009422FE" w:rsidRDefault="009422FE" w:rsidP="00CC0F01">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527E7C9" w14:textId="77777777" w:rsidR="009422FE" w:rsidRDefault="009422FE" w:rsidP="00CC0F01">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9422FE" w14:paraId="0DEDBE21"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1916D6F4" w14:textId="77777777" w:rsidR="009422FE" w:rsidRDefault="009422FE" w:rsidP="00CC0F01">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1C411167" w14:textId="77777777" w:rsidR="009422FE" w:rsidRDefault="009422FE" w:rsidP="00CC0F01">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07457031" w14:textId="77777777" w:rsidR="009422FE" w:rsidRDefault="009422FE" w:rsidP="00CC0F01">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9422FE" w14:paraId="56069C8E"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74A39F8C" w14:textId="77777777" w:rsidR="009422FE" w:rsidRDefault="009422FE" w:rsidP="00CC0F01">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442CBA77" w14:textId="77777777" w:rsidR="009422FE" w:rsidRDefault="009422FE" w:rsidP="00CC0F01">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02FA43C5" w14:textId="77777777" w:rsidR="009422FE" w:rsidRDefault="009422FE" w:rsidP="00CC0F01">
            <w:pPr>
              <w:pStyle w:val="TAL"/>
            </w:pPr>
            <w:r>
              <w:rPr>
                <w:rFonts w:cs="Arial"/>
                <w:szCs w:val="18"/>
              </w:rPr>
              <w:t>CHF addresses</w:t>
            </w:r>
          </w:p>
        </w:tc>
      </w:tr>
      <w:tr w:rsidR="009422FE" w14:paraId="1FE1CFBD"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56B0D212" w14:textId="77777777" w:rsidR="009422FE" w:rsidRDefault="009422FE" w:rsidP="00CC0F01">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5877EF41" w14:textId="77777777" w:rsidR="009422FE" w:rsidRPr="00F8607F" w:rsidRDefault="009422FE" w:rsidP="00CC0F01">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0C226DFA" w14:textId="77777777" w:rsidR="009422FE" w:rsidRDefault="009422FE" w:rsidP="00CC0F01">
            <w:pPr>
              <w:pStyle w:val="TAL"/>
              <w:rPr>
                <w:rFonts w:cs="Arial"/>
                <w:szCs w:val="18"/>
              </w:rPr>
            </w:pPr>
            <w:r>
              <w:t>NG-RAN Target Id</w:t>
            </w:r>
          </w:p>
        </w:tc>
      </w:tr>
      <w:tr w:rsidR="009422FE" w14:paraId="7903FAFF"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34EB36D0" w14:textId="77777777" w:rsidR="009422FE" w:rsidRDefault="009422FE" w:rsidP="00CC0F01">
            <w:pPr>
              <w:pStyle w:val="TAL"/>
              <w:rPr>
                <w:lang w:eastAsia="zh-CN"/>
              </w:rPr>
            </w:pPr>
            <w:proofErr w:type="spellStart"/>
            <w:r>
              <w:lastRenderedPageBreak/>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3EA2A965" w14:textId="77777777" w:rsidR="009422FE" w:rsidRPr="00F8607F" w:rsidRDefault="009422FE" w:rsidP="00CC0F01">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01496DBF" w14:textId="77777777" w:rsidR="009422FE" w:rsidRDefault="009422FE" w:rsidP="00CC0F01">
            <w:pPr>
              <w:pStyle w:val="TAL"/>
              <w:rPr>
                <w:rFonts w:cs="Arial"/>
                <w:szCs w:val="18"/>
              </w:rPr>
            </w:pPr>
            <w:r>
              <w:rPr>
                <w:rFonts w:cs="Arial"/>
                <w:szCs w:val="18"/>
              </w:rPr>
              <w:t>Roaming Charging Profile</w:t>
            </w:r>
          </w:p>
        </w:tc>
      </w:tr>
      <w:tr w:rsidR="00B82A5A" w14:paraId="7FAF3212" w14:textId="77777777" w:rsidTr="00CC0F01">
        <w:trPr>
          <w:jc w:val="center"/>
          <w:ins w:id="42" w:author="Ericsson - Lu Yunjie CT4#101e" w:date="2020-10-15T13:18:00Z"/>
        </w:trPr>
        <w:tc>
          <w:tcPr>
            <w:tcW w:w="2838" w:type="dxa"/>
            <w:tcBorders>
              <w:top w:val="single" w:sz="4" w:space="0" w:color="auto"/>
              <w:left w:val="single" w:sz="4" w:space="0" w:color="auto"/>
              <w:bottom w:val="single" w:sz="4" w:space="0" w:color="auto"/>
              <w:right w:val="single" w:sz="4" w:space="0" w:color="auto"/>
            </w:tcBorders>
          </w:tcPr>
          <w:p w14:paraId="55775AAE" w14:textId="3DF16235" w:rsidR="00B82A5A" w:rsidRDefault="00B82A5A" w:rsidP="00B82A5A">
            <w:pPr>
              <w:pStyle w:val="TAL"/>
              <w:rPr>
                <w:ins w:id="43" w:author="Ericsson - Lu Yunjie CT4#101e" w:date="2020-10-15T13:18:00Z"/>
              </w:rPr>
            </w:pPr>
            <w:proofErr w:type="spellStart"/>
            <w:ins w:id="44" w:author="Ericsson - Lu Yunjie CT4#101e" w:date="2020-10-15T13:19:00Z">
              <w:r>
                <w:t>IpIndex</w:t>
              </w:r>
            </w:ins>
            <w:proofErr w:type="spellEnd"/>
          </w:p>
        </w:tc>
        <w:tc>
          <w:tcPr>
            <w:tcW w:w="1940" w:type="dxa"/>
            <w:tcBorders>
              <w:top w:val="single" w:sz="4" w:space="0" w:color="auto"/>
              <w:left w:val="single" w:sz="4" w:space="0" w:color="auto"/>
              <w:bottom w:val="single" w:sz="4" w:space="0" w:color="auto"/>
              <w:right w:val="single" w:sz="4" w:space="0" w:color="auto"/>
            </w:tcBorders>
          </w:tcPr>
          <w:p w14:paraId="5EDEB18E" w14:textId="746199E6" w:rsidR="00B82A5A" w:rsidRPr="00F8607F" w:rsidRDefault="00B82A5A" w:rsidP="00B82A5A">
            <w:pPr>
              <w:pStyle w:val="TAC"/>
              <w:rPr>
                <w:ins w:id="45" w:author="Ericsson - Lu Yunjie CT4#101e" w:date="2020-10-15T13:18:00Z"/>
              </w:rPr>
            </w:pPr>
            <w:ins w:id="46" w:author="Ericsson - Lu Yunjie CT4#101e" w:date="2020-10-15T13:19:00Z">
              <w:r>
                <w:t>3GPP TS 29.519 [</w:t>
              </w:r>
              <w:r w:rsidRPr="00967256">
                <w:rPr>
                  <w:highlight w:val="yellow"/>
                  <w:rPrChange w:id="47" w:author="Ericsson - Lu Yunjie CT4#101e" w:date="2020-10-15T13:19:00Z">
                    <w:rPr/>
                  </w:rPrChange>
                </w:rPr>
                <w:t>xx</w:t>
              </w:r>
              <w:r>
                <w:t>]</w:t>
              </w:r>
            </w:ins>
          </w:p>
        </w:tc>
        <w:tc>
          <w:tcPr>
            <w:tcW w:w="4702" w:type="dxa"/>
            <w:tcBorders>
              <w:top w:val="single" w:sz="4" w:space="0" w:color="auto"/>
              <w:left w:val="single" w:sz="4" w:space="0" w:color="auto"/>
              <w:bottom w:val="single" w:sz="4" w:space="0" w:color="auto"/>
              <w:right w:val="single" w:sz="4" w:space="0" w:color="auto"/>
            </w:tcBorders>
          </w:tcPr>
          <w:p w14:paraId="204E8774" w14:textId="7F328948" w:rsidR="00B82A5A" w:rsidRDefault="00B82A5A" w:rsidP="00B82A5A">
            <w:pPr>
              <w:pStyle w:val="TAL"/>
              <w:rPr>
                <w:ins w:id="48" w:author="Ericsson - Lu Yunjie CT4#101e" w:date="2020-10-15T13:18:00Z"/>
                <w:rFonts w:cs="Arial"/>
                <w:szCs w:val="18"/>
              </w:rPr>
            </w:pPr>
            <w:ins w:id="49" w:author="Ericsson - Lu Yunjie CT4#101e" w:date="2020-10-15T13:19:00Z">
              <w:r>
                <w:t>Information that identifies which IP pool or external server is used to allocate the IP address.</w:t>
              </w:r>
            </w:ins>
          </w:p>
        </w:tc>
      </w:tr>
    </w:tbl>
    <w:p w14:paraId="6340B95B" w14:textId="77777777" w:rsidR="00BA50FF" w:rsidRPr="00A258D9" w:rsidRDefault="00BA50FF" w:rsidP="00BA50FF">
      <w:pPr>
        <w:rPr>
          <w:lang w:eastAsia="zh-CN"/>
        </w:rPr>
      </w:pPr>
    </w:p>
    <w:p w14:paraId="4513CEAC" w14:textId="77777777" w:rsidR="00BA50FF" w:rsidRPr="00A54142" w:rsidRDefault="00BA50FF" w:rsidP="00BA5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6EFE996B" w14:textId="77777777" w:rsidR="00333B25" w:rsidRDefault="00333B25" w:rsidP="00333B25">
      <w:pPr>
        <w:pStyle w:val="Heading5"/>
      </w:pPr>
      <w:r>
        <w:lastRenderedPageBreak/>
        <w:t>6.1.6.2.10</w:t>
      </w:r>
      <w:r>
        <w:tab/>
        <w:t xml:space="preserve">Type: </w:t>
      </w:r>
      <w:proofErr w:type="spellStart"/>
      <w:r>
        <w:t>PduSessionCreatedData</w:t>
      </w:r>
      <w:bookmarkEnd w:id="15"/>
      <w:bookmarkEnd w:id="16"/>
      <w:bookmarkEnd w:id="17"/>
      <w:bookmarkEnd w:id="18"/>
      <w:bookmarkEnd w:id="19"/>
      <w:proofErr w:type="spellEnd"/>
    </w:p>
    <w:p w14:paraId="38508A71" w14:textId="77777777" w:rsidR="00333B25" w:rsidRDefault="00333B25" w:rsidP="00333B25">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333B25" w:rsidRPr="00FD48E5" w14:paraId="16DEC845"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4DBF289" w14:textId="77777777" w:rsidR="00333B25" w:rsidRDefault="00333B25" w:rsidP="00CC0F01">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F43150" w14:textId="77777777" w:rsidR="00333B25" w:rsidRDefault="00333B25" w:rsidP="00CC0F01">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7147EBD" w14:textId="77777777" w:rsidR="00333B25" w:rsidRPr="007277D4" w:rsidRDefault="00333B25" w:rsidP="00CC0F01">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84EE6BC" w14:textId="77777777" w:rsidR="00333B25" w:rsidRDefault="00333B25" w:rsidP="00CC0F01">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5F69E79" w14:textId="77777777" w:rsidR="00333B25" w:rsidRDefault="00333B25" w:rsidP="00CC0F01">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412A828A" w14:textId="77777777" w:rsidR="00333B25" w:rsidRDefault="00333B25" w:rsidP="00CC0F01">
            <w:pPr>
              <w:pStyle w:val="TAH"/>
              <w:rPr>
                <w:rFonts w:cs="Arial"/>
                <w:szCs w:val="18"/>
              </w:rPr>
            </w:pPr>
            <w:r>
              <w:rPr>
                <w:rFonts w:cs="Arial"/>
                <w:szCs w:val="18"/>
              </w:rPr>
              <w:t>Applicability</w:t>
            </w:r>
          </w:p>
        </w:tc>
      </w:tr>
      <w:tr w:rsidR="00333B25" w:rsidRPr="00FD48E5" w14:paraId="7D5782BD"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7BB5B443" w14:textId="77777777" w:rsidR="00333B25" w:rsidRDefault="00333B25" w:rsidP="00CC0F01">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04D16D33" w14:textId="77777777" w:rsidR="00333B25" w:rsidRDefault="00333B25" w:rsidP="00CC0F01">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7156DE91" w14:textId="77777777" w:rsidR="00333B25" w:rsidRDefault="00333B25" w:rsidP="00CC0F01">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2CA564DA" w14:textId="77777777" w:rsidR="00333B25" w:rsidRDefault="00333B25" w:rsidP="00CC0F0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01AC28E" w14:textId="77777777" w:rsidR="00333B25" w:rsidRDefault="00333B25" w:rsidP="00CC0F01">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7DA6A6BC" w14:textId="77777777" w:rsidR="00333B25" w:rsidRDefault="00333B25" w:rsidP="00CC0F01">
            <w:pPr>
              <w:pStyle w:val="TAL"/>
              <w:rPr>
                <w:rFonts w:cs="Arial"/>
                <w:szCs w:val="18"/>
              </w:rPr>
            </w:pPr>
          </w:p>
        </w:tc>
      </w:tr>
      <w:tr w:rsidR="00333B25" w:rsidRPr="00FD48E5" w14:paraId="7CFD8A11"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213F8406" w14:textId="77777777" w:rsidR="00333B25" w:rsidRDefault="00333B25" w:rsidP="00CC0F01">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1CB89B4B" w14:textId="77777777" w:rsidR="00333B25" w:rsidRDefault="00333B25" w:rsidP="00CC0F01">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712A602A" w14:textId="77777777" w:rsidR="00333B25" w:rsidRDefault="00333B25" w:rsidP="00CC0F01">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01B815E3" w14:textId="77777777" w:rsidR="00333B25" w:rsidRDefault="00333B25" w:rsidP="00CC0F0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E2C44DD" w14:textId="77777777" w:rsidR="00333B25" w:rsidRDefault="00333B25" w:rsidP="00CC0F01">
            <w:pPr>
              <w:pStyle w:val="TAL"/>
              <w:rPr>
                <w:rFonts w:cs="Arial"/>
                <w:szCs w:val="18"/>
              </w:rPr>
            </w:pPr>
            <w:r>
              <w:rPr>
                <w:rFonts w:cs="Arial"/>
                <w:szCs w:val="18"/>
              </w:rPr>
              <w:t>This IE shall indicate the SSC mode applicable to the PDU session.</w:t>
            </w:r>
          </w:p>
          <w:p w14:paraId="535A89E2" w14:textId="77777777" w:rsidR="00333B25" w:rsidRDefault="00333B25" w:rsidP="00CC0F01">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53688B67" w14:textId="77777777" w:rsidR="00333B25" w:rsidRDefault="00333B25" w:rsidP="00CC0F01">
            <w:pPr>
              <w:pStyle w:val="TAL"/>
              <w:rPr>
                <w:rFonts w:cs="Arial"/>
                <w:szCs w:val="18"/>
              </w:rPr>
            </w:pPr>
          </w:p>
          <w:p w14:paraId="6CB8C243" w14:textId="77777777" w:rsidR="00333B25" w:rsidRPr="00BF79F2" w:rsidRDefault="00333B25" w:rsidP="00CC0F01">
            <w:pPr>
              <w:pStyle w:val="TAL"/>
            </w:pPr>
            <w:r>
              <w:t xml:space="preserve">Pattern: </w:t>
            </w:r>
            <w:r w:rsidRPr="00591266">
              <w:t>"</w:t>
            </w:r>
            <w:r w:rsidRPr="002857AD">
              <w:rPr>
                <w:lang w:val="en-US"/>
              </w:rPr>
              <w:t>^</w:t>
            </w:r>
            <w:r w:rsidRPr="00591266">
              <w:t>[</w:t>
            </w:r>
            <w:r>
              <w:t>0-7</w:t>
            </w:r>
            <w:r w:rsidRPr="00591266">
              <w:t>]</w:t>
            </w:r>
            <w:r>
              <w:t>$</w:t>
            </w:r>
            <w:r w:rsidRPr="00591266">
              <w:t>"</w:t>
            </w:r>
          </w:p>
          <w:p w14:paraId="07016800" w14:textId="77777777" w:rsidR="00333B25" w:rsidRDefault="00333B25" w:rsidP="00CC0F01">
            <w:pPr>
              <w:pStyle w:val="TAL"/>
              <w:rPr>
                <w:rFonts w:cs="Arial"/>
                <w:szCs w:val="18"/>
              </w:rPr>
            </w:pPr>
          </w:p>
          <w:p w14:paraId="5BFF6B97" w14:textId="77777777" w:rsidR="00333B25" w:rsidRDefault="00333B25" w:rsidP="00CC0F01">
            <w:pPr>
              <w:pStyle w:val="TAL"/>
              <w:rPr>
                <w:rFonts w:cs="Arial"/>
                <w:szCs w:val="18"/>
              </w:rPr>
            </w:pPr>
            <w:r>
              <w:rPr>
                <w:rFonts w:cs="Arial"/>
                <w:szCs w:val="18"/>
              </w:rPr>
              <w:t>Example: SSC mode 3 shall be encoded as "3".</w:t>
            </w:r>
          </w:p>
          <w:p w14:paraId="70CF6468" w14:textId="77777777" w:rsidR="00333B25" w:rsidRDefault="00333B25" w:rsidP="00CC0F01">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5F4BE0D7" w14:textId="77777777" w:rsidR="00333B25" w:rsidRDefault="00333B25" w:rsidP="00CC0F01">
            <w:pPr>
              <w:pStyle w:val="TAL"/>
              <w:rPr>
                <w:rFonts w:cs="Arial"/>
                <w:szCs w:val="18"/>
              </w:rPr>
            </w:pPr>
          </w:p>
        </w:tc>
      </w:tr>
      <w:tr w:rsidR="00333B25" w:rsidRPr="00FD48E5" w14:paraId="08E3D900"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25A6B8F2" w14:textId="77777777" w:rsidR="00333B25" w:rsidRDefault="00333B25" w:rsidP="00CC0F01">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0811DEAE" w14:textId="77777777" w:rsidR="00333B25" w:rsidRDefault="00333B25" w:rsidP="00CC0F01">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3098669E" w14:textId="77777777" w:rsidR="00333B25" w:rsidRDefault="00333B25" w:rsidP="00CC0F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1A59815" w14:textId="77777777" w:rsidR="00333B25" w:rsidRDefault="00333B25" w:rsidP="00CC0F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C851EB" w14:textId="77777777" w:rsidR="00333B25" w:rsidRDefault="00333B25" w:rsidP="00CC0F01">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27FB7A9E" w14:textId="77777777" w:rsidR="00333B25" w:rsidRDefault="00333B25" w:rsidP="00CC0F01">
            <w:pPr>
              <w:pStyle w:val="TAL"/>
              <w:rPr>
                <w:rFonts w:cs="Arial"/>
                <w:szCs w:val="18"/>
              </w:rPr>
            </w:pPr>
          </w:p>
          <w:p w14:paraId="759BB57E" w14:textId="77777777" w:rsidR="00333B25" w:rsidRDefault="00333B25" w:rsidP="00CC0F01">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718EA885" w14:textId="77777777" w:rsidR="00333B25" w:rsidRDefault="00333B25" w:rsidP="00CC0F01">
            <w:pPr>
              <w:pStyle w:val="TAL"/>
              <w:rPr>
                <w:rFonts w:cs="Arial"/>
                <w:szCs w:val="18"/>
              </w:rPr>
            </w:pPr>
          </w:p>
        </w:tc>
      </w:tr>
      <w:tr w:rsidR="00333B25" w:rsidRPr="00FD48E5" w14:paraId="1D9D2B75"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28089105" w14:textId="77777777" w:rsidR="00333B25" w:rsidRDefault="00333B25" w:rsidP="00CC0F01">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6BB0333F" w14:textId="77777777" w:rsidR="00333B25" w:rsidRDefault="00333B25" w:rsidP="00CC0F01">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61AAEE32" w14:textId="77777777" w:rsidR="00333B25" w:rsidRDefault="00333B25" w:rsidP="00CC0F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580ED2C" w14:textId="77777777" w:rsidR="00333B25" w:rsidRDefault="00333B25" w:rsidP="00CC0F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17983C" w14:textId="77777777" w:rsidR="00333B25" w:rsidRDefault="00333B25" w:rsidP="00CC0F01">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1A381B54" w14:textId="77777777" w:rsidR="00333B25" w:rsidRDefault="00333B25" w:rsidP="00CC0F01">
            <w:pPr>
              <w:pStyle w:val="TAL"/>
              <w:rPr>
                <w:rFonts w:cs="Arial"/>
                <w:szCs w:val="18"/>
              </w:rPr>
            </w:pPr>
          </w:p>
          <w:p w14:paraId="757D1DC9" w14:textId="77777777" w:rsidR="00333B25" w:rsidRDefault="00333B25" w:rsidP="00CC0F01">
            <w:pPr>
              <w:pStyle w:val="TAL"/>
              <w:rPr>
                <w:rFonts w:cs="Arial"/>
                <w:szCs w:val="18"/>
              </w:rPr>
            </w:pPr>
            <w:r>
              <w:rPr>
                <w:rFonts w:cs="Arial"/>
                <w:szCs w:val="18"/>
              </w:rPr>
              <w:t>When present, this IE shall contain the N9 tunnel information of</w:t>
            </w:r>
            <w:r>
              <w:tab/>
            </w:r>
            <w:r w:rsidRPr="004429FB">
              <w:t>the SMF</w:t>
            </w:r>
            <w:r>
              <w:t>.</w:t>
            </w:r>
          </w:p>
        </w:tc>
        <w:tc>
          <w:tcPr>
            <w:tcW w:w="859" w:type="dxa"/>
            <w:tcBorders>
              <w:top w:val="single" w:sz="4" w:space="0" w:color="auto"/>
              <w:left w:val="single" w:sz="4" w:space="0" w:color="auto"/>
              <w:bottom w:val="single" w:sz="4" w:space="0" w:color="auto"/>
              <w:right w:val="single" w:sz="4" w:space="0" w:color="auto"/>
            </w:tcBorders>
          </w:tcPr>
          <w:p w14:paraId="5BEC91AB" w14:textId="77777777" w:rsidR="00333B25" w:rsidRDefault="00333B25" w:rsidP="00CC0F01">
            <w:pPr>
              <w:pStyle w:val="TAL"/>
              <w:rPr>
                <w:rFonts w:cs="Arial"/>
                <w:szCs w:val="18"/>
              </w:rPr>
            </w:pPr>
            <w:r>
              <w:t>DTSSA</w:t>
            </w:r>
          </w:p>
        </w:tc>
      </w:tr>
      <w:tr w:rsidR="00333B25" w:rsidRPr="00FD48E5" w14:paraId="0E9884CA"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3198F548" w14:textId="77777777" w:rsidR="00333B25" w:rsidRDefault="00333B25" w:rsidP="00CC0F01">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54069376" w14:textId="77777777" w:rsidR="00333B25" w:rsidRDefault="00333B25" w:rsidP="00CC0F01">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1B53FA93" w14:textId="77777777" w:rsidR="00333B25" w:rsidRDefault="00333B25" w:rsidP="00CC0F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FC091AC" w14:textId="77777777" w:rsidR="00333B25" w:rsidRDefault="00333B25" w:rsidP="00CC0F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A15D23" w14:textId="77777777" w:rsidR="00333B25" w:rsidRDefault="00333B25" w:rsidP="00CC0F01">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5E7EBFAF" w14:textId="77777777" w:rsidR="00333B25" w:rsidRDefault="00333B25" w:rsidP="00CC0F01">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3F8C90B7" w14:textId="77777777" w:rsidR="00333B25" w:rsidRDefault="00333B25" w:rsidP="00CC0F01">
            <w:pPr>
              <w:pStyle w:val="TAL"/>
            </w:pPr>
            <w:r>
              <w:rPr>
                <w:rFonts w:cs="Arial"/>
                <w:szCs w:val="18"/>
              </w:rPr>
              <w:t>MAPDU</w:t>
            </w:r>
          </w:p>
        </w:tc>
      </w:tr>
      <w:tr w:rsidR="00333B25" w:rsidRPr="00FD48E5" w14:paraId="15FD9A7A"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0C2AF7BA" w14:textId="77777777" w:rsidR="00333B25" w:rsidRDefault="00333B25" w:rsidP="00CC0F01">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676E52D7" w14:textId="77777777" w:rsidR="00333B25" w:rsidRDefault="00333B25" w:rsidP="00CC0F01">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0E6CEBC2" w14:textId="77777777" w:rsidR="00333B25" w:rsidRDefault="00333B25" w:rsidP="00CC0F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39D294D" w14:textId="77777777" w:rsidR="00333B25" w:rsidRDefault="00333B25" w:rsidP="00CC0F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462ED0" w14:textId="77777777" w:rsidR="00333B25" w:rsidRDefault="00333B25" w:rsidP="00CC0F01">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027EB21D" w14:textId="77777777" w:rsidR="00333B25" w:rsidRDefault="00333B25" w:rsidP="00CC0F01">
            <w:pPr>
              <w:pStyle w:val="TAL"/>
              <w:rPr>
                <w:rFonts w:cs="Arial"/>
                <w:szCs w:val="18"/>
              </w:rPr>
            </w:pPr>
          </w:p>
          <w:p w14:paraId="5183C020" w14:textId="77777777" w:rsidR="00333B25" w:rsidRDefault="00333B25" w:rsidP="00CC0F01">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466E714E" w14:textId="77777777" w:rsidR="00333B25" w:rsidRDefault="00333B25" w:rsidP="00CC0F01">
            <w:pPr>
              <w:pStyle w:val="TAL"/>
              <w:rPr>
                <w:rFonts w:cs="Arial"/>
                <w:szCs w:val="18"/>
              </w:rPr>
            </w:pPr>
          </w:p>
        </w:tc>
      </w:tr>
      <w:tr w:rsidR="00333B25" w:rsidRPr="00FD48E5" w14:paraId="3812B3A1"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3D1BE554" w14:textId="77777777" w:rsidR="00333B25" w:rsidRDefault="00333B25" w:rsidP="00CC0F01">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7239AB64" w14:textId="77777777" w:rsidR="00333B25" w:rsidRDefault="00333B25" w:rsidP="00CC0F01">
            <w:pPr>
              <w:pStyle w:val="TAL"/>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29712067" w14:textId="77777777" w:rsidR="00333B25" w:rsidRDefault="00333B25" w:rsidP="00CC0F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3F4D9AB" w14:textId="77777777" w:rsidR="00333B25" w:rsidRDefault="00333B25" w:rsidP="00CC0F0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34F758D" w14:textId="77777777" w:rsidR="00333B25" w:rsidRDefault="00333B25" w:rsidP="00CC0F01">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6A5D6295" w14:textId="77777777" w:rsidR="00333B25" w:rsidRDefault="00333B25" w:rsidP="00CC0F01">
            <w:pPr>
              <w:pStyle w:val="TAL"/>
              <w:rPr>
                <w:rFonts w:cs="Arial"/>
                <w:szCs w:val="18"/>
              </w:rPr>
            </w:pPr>
          </w:p>
          <w:p w14:paraId="1B9BEF75" w14:textId="77777777" w:rsidR="00333B25" w:rsidRDefault="00333B25" w:rsidP="00CC0F01">
            <w:pPr>
              <w:pStyle w:val="TAL"/>
              <w:rPr>
                <w:rFonts w:cs="Arial"/>
                <w:szCs w:val="18"/>
              </w:rPr>
            </w:pPr>
            <w:r>
              <w:rPr>
                <w:rFonts w:cs="Arial"/>
                <w:szCs w:val="18"/>
              </w:rPr>
              <w:t xml:space="preserve">When present, this IE shall contain the full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483E229C" w14:textId="77777777" w:rsidR="00333B25" w:rsidRDefault="00333B25" w:rsidP="00CC0F01">
            <w:pPr>
              <w:pStyle w:val="TAL"/>
              <w:rPr>
                <w:rFonts w:cs="Arial"/>
                <w:szCs w:val="18"/>
              </w:rPr>
            </w:pPr>
          </w:p>
          <w:p w14:paraId="12C2A2FA" w14:textId="77777777" w:rsidR="00333B25" w:rsidRDefault="00333B25" w:rsidP="00CC0F01">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w:t>
            </w:r>
            <w:proofErr w:type="spellStart"/>
            <w:r w:rsidRPr="00B36536">
              <w:t>qosRules</w:t>
            </w:r>
            <w:proofErr w:type="spellEnd"/>
            <w:r w:rsidRPr="00B36536">
              <w:t xml:space="preserve"> attribute of the </w:t>
            </w:r>
            <w:proofErr w:type="spellStart"/>
            <w:r w:rsidRPr="00B36536">
              <w:t>QosFlowSetupItem</w:t>
            </w:r>
            <w:proofErr w:type="spellEnd"/>
            <w:r w:rsidRPr="00B36536">
              <w:t xml:space="preserve">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4FF2FE4D" w14:textId="77777777" w:rsidR="00333B25" w:rsidRDefault="00333B25" w:rsidP="00CC0F01">
            <w:pPr>
              <w:pStyle w:val="TAL"/>
              <w:rPr>
                <w:rFonts w:cs="Arial"/>
                <w:szCs w:val="18"/>
              </w:rPr>
            </w:pPr>
          </w:p>
        </w:tc>
      </w:tr>
      <w:tr w:rsidR="00333B25" w:rsidRPr="00FD48E5" w14:paraId="56E7A844"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4081F14B" w14:textId="77777777" w:rsidR="00333B25" w:rsidRDefault="00333B25" w:rsidP="00CC0F01">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5412A0DD" w14:textId="77777777" w:rsidR="00333B25" w:rsidRDefault="00333B25" w:rsidP="00CC0F01">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69B21739" w14:textId="77777777" w:rsidR="00333B25" w:rsidRDefault="00333B25" w:rsidP="00CC0F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031D6D9" w14:textId="77777777" w:rsidR="00333B25" w:rsidRDefault="00333B25" w:rsidP="00CC0F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0C2750" w14:textId="77777777" w:rsidR="00333B25" w:rsidRDefault="00333B25" w:rsidP="00CC0F01">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444CF1DE" w14:textId="77777777" w:rsidR="00333B25" w:rsidRDefault="00333B25" w:rsidP="00CC0F01">
            <w:pPr>
              <w:pStyle w:val="TAL"/>
              <w:rPr>
                <w:rFonts w:cs="Arial"/>
                <w:szCs w:val="18"/>
              </w:rPr>
            </w:pPr>
          </w:p>
        </w:tc>
      </w:tr>
      <w:tr w:rsidR="00333B25" w:rsidRPr="00FD48E5" w14:paraId="3EEA541A"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102F11A5" w14:textId="77777777" w:rsidR="00333B25" w:rsidRPr="004D222C" w:rsidRDefault="00333B25" w:rsidP="00CC0F01">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78C4B1B7" w14:textId="77777777" w:rsidR="00333B25" w:rsidRPr="002E5CBA" w:rsidRDefault="00333B25" w:rsidP="00CC0F01">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2CE2C453" w14:textId="77777777" w:rsidR="00333B25" w:rsidRDefault="00333B25" w:rsidP="00CC0F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2926DF6" w14:textId="77777777" w:rsidR="00333B25" w:rsidRDefault="00333B25" w:rsidP="00CC0F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9126A0" w14:textId="77777777" w:rsidR="00333B25" w:rsidRPr="00FA2B40" w:rsidRDefault="00333B25" w:rsidP="00CC0F01">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59837AB3" w14:textId="77777777" w:rsidR="00333B25" w:rsidRDefault="00333B25" w:rsidP="00CC0F01">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2407162C" w14:textId="77777777" w:rsidR="00333B25" w:rsidRDefault="00333B25" w:rsidP="00CC0F01">
            <w:pPr>
              <w:pStyle w:val="TAL"/>
              <w:rPr>
                <w:rFonts w:cs="Arial"/>
                <w:szCs w:val="18"/>
              </w:rPr>
            </w:pPr>
            <w:r>
              <w:t>DTSSA</w:t>
            </w:r>
          </w:p>
        </w:tc>
      </w:tr>
      <w:tr w:rsidR="00333B25" w:rsidRPr="00FD48E5" w14:paraId="509EAA19"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3EA9332D" w14:textId="77777777" w:rsidR="00333B25" w:rsidRDefault="00333B25" w:rsidP="00CC0F01">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7C1D14FE" w14:textId="77777777" w:rsidR="00333B25" w:rsidRDefault="00333B25" w:rsidP="00CC0F01">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02BB57B4" w14:textId="77777777" w:rsidR="00333B25" w:rsidRDefault="00333B25" w:rsidP="00CC0F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8203894" w14:textId="77777777" w:rsidR="00333B25" w:rsidRDefault="00333B25" w:rsidP="00CC0F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277BB5" w14:textId="77777777" w:rsidR="00333B25" w:rsidRDefault="00333B25" w:rsidP="00CC0F01">
            <w:pPr>
              <w:pStyle w:val="TAL"/>
              <w:rPr>
                <w:rFonts w:cs="Arial"/>
                <w:szCs w:val="18"/>
              </w:rPr>
            </w:pPr>
            <w:r>
              <w:rPr>
                <w:rFonts w:cs="Arial"/>
                <w:szCs w:val="18"/>
              </w:rPr>
              <w:t>This IE shall be present during an EPS to 5GS Idle mode mobility or handover preparation using the N26 interface.</w:t>
            </w:r>
          </w:p>
          <w:p w14:paraId="00C1957E" w14:textId="77777777" w:rsidR="00333B25" w:rsidRDefault="00333B25" w:rsidP="00CC0F01">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1D90A1DF" w14:textId="77777777" w:rsidR="00333B25" w:rsidRDefault="00333B25" w:rsidP="00CC0F01">
            <w:pPr>
              <w:pStyle w:val="TAL"/>
              <w:rPr>
                <w:rFonts w:cs="Arial"/>
                <w:szCs w:val="18"/>
              </w:rPr>
            </w:pPr>
          </w:p>
        </w:tc>
      </w:tr>
      <w:tr w:rsidR="00333B25" w:rsidRPr="00FD48E5" w14:paraId="502A01E2"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71F06E5D" w14:textId="77777777" w:rsidR="00333B25" w:rsidRDefault="00333B25" w:rsidP="00CC0F01">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2FC6CFE3" w14:textId="77777777" w:rsidR="00333B25" w:rsidRDefault="00333B25" w:rsidP="00CC0F01">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7921F2BB" w14:textId="77777777" w:rsidR="00333B25" w:rsidRDefault="00333B25" w:rsidP="00CC0F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669E3C6" w14:textId="77777777" w:rsidR="00333B25" w:rsidRDefault="00333B25" w:rsidP="00CC0F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53F5E0" w14:textId="77777777" w:rsidR="00333B25" w:rsidRDefault="00333B25" w:rsidP="00CC0F01">
            <w:pPr>
              <w:pStyle w:val="TAL"/>
              <w:rPr>
                <w:rFonts w:cs="Arial"/>
                <w:szCs w:val="18"/>
              </w:rPr>
            </w:pPr>
            <w:r>
              <w:rPr>
                <w:rFonts w:cs="Arial"/>
                <w:szCs w:val="18"/>
              </w:rPr>
              <w:t>This IE shall be present during an EPS to 5GS Idle mode mobility or handover using the N26 interface.</w:t>
            </w:r>
          </w:p>
          <w:p w14:paraId="7B0C6F22" w14:textId="77777777" w:rsidR="00333B25" w:rsidRDefault="00333B25" w:rsidP="00CC0F01">
            <w:pPr>
              <w:pStyle w:val="TAL"/>
              <w:rPr>
                <w:rFonts w:cs="Arial"/>
                <w:szCs w:val="18"/>
              </w:rPr>
            </w:pPr>
            <w:r>
              <w:rPr>
                <w:rFonts w:cs="Arial"/>
                <w:szCs w:val="18"/>
              </w:rPr>
              <w:t>When present, it shall contain:</w:t>
            </w:r>
          </w:p>
          <w:p w14:paraId="2710669C" w14:textId="77777777" w:rsidR="00333B25" w:rsidRPr="00E50A28" w:rsidRDefault="00333B25" w:rsidP="00CC0F01">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3B3D40DE" w14:textId="77777777" w:rsidR="00333B25" w:rsidRDefault="00333B25" w:rsidP="00CC0F01">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proofErr w:type="spellStart"/>
            <w:r w:rsidRPr="00D84EB4">
              <w:rPr>
                <w:rFonts w:ascii="Arial" w:hAnsi="Arial"/>
                <w:sz w:val="18"/>
              </w:rPr>
              <w:t>Snssai</w:t>
            </w:r>
            <w:proofErr w:type="spellEnd"/>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37EE6874" w14:textId="77777777" w:rsidR="00333B25" w:rsidRDefault="00333B25" w:rsidP="00CC0F01">
            <w:pPr>
              <w:pStyle w:val="TAL"/>
              <w:rPr>
                <w:rFonts w:cs="Arial"/>
                <w:szCs w:val="18"/>
              </w:rPr>
            </w:pPr>
          </w:p>
        </w:tc>
      </w:tr>
      <w:tr w:rsidR="00333B25" w:rsidRPr="00FD48E5" w14:paraId="4A40588B"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76970979" w14:textId="77777777" w:rsidR="00333B25" w:rsidRDefault="00333B25" w:rsidP="00CC0F01">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1B536703" w14:textId="77777777" w:rsidR="00333B25" w:rsidRDefault="00333B25" w:rsidP="00CC0F01">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9A3A1E6" w14:textId="77777777" w:rsidR="00333B25" w:rsidRDefault="00333B25" w:rsidP="00CC0F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586DD28" w14:textId="77777777" w:rsidR="00333B25" w:rsidRDefault="00333B25" w:rsidP="00CC0F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DF10E2" w14:textId="77777777" w:rsidR="00333B25" w:rsidRDefault="00333B25" w:rsidP="00CC0F01">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4597A7A3" w14:textId="77777777" w:rsidR="00333B25" w:rsidRDefault="00333B25" w:rsidP="00CC0F01">
            <w:pPr>
              <w:pStyle w:val="TAL"/>
              <w:rPr>
                <w:rFonts w:cs="Arial"/>
                <w:szCs w:val="18"/>
              </w:rPr>
            </w:pPr>
          </w:p>
          <w:p w14:paraId="6606E384" w14:textId="77777777" w:rsidR="00333B25" w:rsidRDefault="00333B25" w:rsidP="00CC0F01">
            <w:pPr>
              <w:pStyle w:val="TAL"/>
              <w:rPr>
                <w:rFonts w:cs="Arial"/>
                <w:szCs w:val="18"/>
              </w:rPr>
            </w:pPr>
            <w:r>
              <w:rPr>
                <w:rFonts w:cs="Arial"/>
                <w:szCs w:val="18"/>
              </w:rPr>
              <w:t>When present, it shall be set as follows:</w:t>
            </w:r>
          </w:p>
          <w:p w14:paraId="31532DD9" w14:textId="77777777" w:rsidR="00333B25" w:rsidRDefault="00333B25" w:rsidP="00CC0F0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5F12B113" w14:textId="77777777" w:rsidR="00333B25" w:rsidRDefault="00333B25" w:rsidP="00CC0F01">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6B201E89" w14:textId="77777777" w:rsidR="00333B25" w:rsidRDefault="00333B25" w:rsidP="00CC0F01">
            <w:pPr>
              <w:pStyle w:val="TAL"/>
              <w:rPr>
                <w:rFonts w:cs="Arial"/>
                <w:szCs w:val="18"/>
              </w:rPr>
            </w:pPr>
          </w:p>
        </w:tc>
      </w:tr>
      <w:tr w:rsidR="00333B25" w:rsidRPr="00FD48E5" w14:paraId="503A99FA"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2191A031" w14:textId="77777777" w:rsidR="00333B25" w:rsidRDefault="00333B25" w:rsidP="00CC0F01">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6ABB4D84" w14:textId="77777777" w:rsidR="00333B25" w:rsidRDefault="00333B25" w:rsidP="00CC0F01">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2E99B95D" w14:textId="77777777" w:rsidR="00333B25" w:rsidRDefault="00333B25" w:rsidP="00CC0F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A68FAA7" w14:textId="77777777" w:rsidR="00333B25" w:rsidRDefault="00333B25" w:rsidP="00CC0F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64B8A8" w14:textId="77777777" w:rsidR="00333B25" w:rsidRDefault="00333B25" w:rsidP="00CC0F01">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1B0CAC4C" w14:textId="77777777" w:rsidR="00333B25" w:rsidRDefault="00333B25" w:rsidP="00CC0F01">
            <w:pPr>
              <w:pStyle w:val="TAL"/>
              <w:rPr>
                <w:rFonts w:cs="Arial"/>
                <w:szCs w:val="18"/>
              </w:rPr>
            </w:pPr>
          </w:p>
        </w:tc>
      </w:tr>
      <w:tr w:rsidR="00333B25" w:rsidRPr="00FD48E5" w14:paraId="13650482"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7331F8C3" w14:textId="77777777" w:rsidR="00333B25" w:rsidRDefault="00333B25" w:rsidP="00CC0F01">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5F215516" w14:textId="77777777" w:rsidR="00333B25" w:rsidRDefault="00333B25" w:rsidP="00CC0F01">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1CCA1DC3" w14:textId="77777777" w:rsidR="00333B25" w:rsidRDefault="00333B25" w:rsidP="00CC0F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0E4837B" w14:textId="77777777" w:rsidR="00333B25" w:rsidRDefault="00333B25" w:rsidP="00CC0F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94BDA8" w14:textId="77777777" w:rsidR="00333B25" w:rsidRDefault="00333B25" w:rsidP="00CC0F01">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4A3CA3CE" w14:textId="77777777" w:rsidR="00333B25" w:rsidRDefault="00333B25" w:rsidP="00CC0F01">
            <w:pPr>
              <w:pStyle w:val="TAL"/>
              <w:rPr>
                <w:rFonts w:cs="Arial"/>
                <w:szCs w:val="18"/>
              </w:rPr>
            </w:pPr>
          </w:p>
        </w:tc>
      </w:tr>
      <w:tr w:rsidR="00333B25" w:rsidRPr="00FD48E5" w14:paraId="25B40239"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256AAD92" w14:textId="77777777" w:rsidR="00333B25" w:rsidRDefault="00333B25" w:rsidP="00CC0F01">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08917250" w14:textId="77777777" w:rsidR="00333B25" w:rsidRDefault="00333B25" w:rsidP="00CC0F01">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4EDB2A59" w14:textId="77777777" w:rsidR="00333B25" w:rsidRDefault="00333B25" w:rsidP="00CC0F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8F47684" w14:textId="77777777" w:rsidR="00333B25" w:rsidRDefault="00333B25" w:rsidP="00CC0F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738C27" w14:textId="77777777" w:rsidR="00333B25" w:rsidRDefault="00333B25" w:rsidP="00CC0F01">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1CD4AB15" w14:textId="77777777" w:rsidR="00333B25" w:rsidRDefault="00333B25" w:rsidP="00CC0F01">
            <w:pPr>
              <w:pStyle w:val="TAL"/>
              <w:rPr>
                <w:rFonts w:cs="Arial"/>
                <w:szCs w:val="18"/>
              </w:rPr>
            </w:pPr>
          </w:p>
        </w:tc>
      </w:tr>
      <w:tr w:rsidR="00333B25" w:rsidRPr="00FD48E5" w14:paraId="71080D3D"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05C60406" w14:textId="77777777" w:rsidR="00333B25" w:rsidRDefault="00333B25" w:rsidP="00CC0F01">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18952051" w14:textId="77777777" w:rsidR="00333B25" w:rsidRDefault="00333B25" w:rsidP="00CC0F01">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2C057781" w14:textId="77777777" w:rsidR="00333B25" w:rsidRDefault="00333B25" w:rsidP="00CC0F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8C64C8E" w14:textId="77777777" w:rsidR="00333B25" w:rsidRDefault="00333B25" w:rsidP="00CC0F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73C25F" w14:textId="77777777" w:rsidR="00333B25" w:rsidRDefault="00333B25" w:rsidP="00CC0F01">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65F487BB" w14:textId="77777777" w:rsidR="00333B25" w:rsidRDefault="00333B25" w:rsidP="00CC0F01">
            <w:pPr>
              <w:pStyle w:val="TAL"/>
              <w:rPr>
                <w:rFonts w:cs="Arial"/>
                <w:szCs w:val="18"/>
              </w:rPr>
            </w:pPr>
          </w:p>
        </w:tc>
      </w:tr>
      <w:tr w:rsidR="00333B25" w14:paraId="094731FC"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5CF0C41C" w14:textId="77777777" w:rsidR="00333B25" w:rsidRDefault="00333B25" w:rsidP="00CC0F01">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1BA05631" w14:textId="77777777" w:rsidR="00333B25" w:rsidRDefault="00333B25" w:rsidP="00CC0F01">
            <w:pPr>
              <w:pStyle w:val="TAL"/>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71175E7B" w14:textId="77777777" w:rsidR="00333B25" w:rsidRDefault="00333B25" w:rsidP="00CC0F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89075DE" w14:textId="77777777" w:rsidR="00333B25" w:rsidRDefault="00333B25" w:rsidP="00CC0F0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9068FC1" w14:textId="77777777" w:rsidR="00333B25" w:rsidRDefault="00333B25" w:rsidP="00CC0F01">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1BC5AB3E" w14:textId="77777777" w:rsidR="00333B25" w:rsidRDefault="00333B25" w:rsidP="00CC0F01">
            <w:pPr>
              <w:pStyle w:val="TAL"/>
              <w:rPr>
                <w:rFonts w:cs="Arial"/>
                <w:szCs w:val="18"/>
              </w:rPr>
            </w:pPr>
          </w:p>
        </w:tc>
      </w:tr>
      <w:tr w:rsidR="00333B25" w14:paraId="27DDB0E0"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0B553677" w14:textId="77777777" w:rsidR="00333B25" w:rsidRPr="00793F63" w:rsidRDefault="00333B25" w:rsidP="00CC0F01">
            <w:pPr>
              <w:pStyle w:val="TAL"/>
            </w:pPr>
            <w:r>
              <w:t>supportedFeatures</w:t>
            </w:r>
          </w:p>
        </w:tc>
        <w:tc>
          <w:tcPr>
            <w:tcW w:w="1843" w:type="dxa"/>
            <w:tcBorders>
              <w:top w:val="single" w:sz="4" w:space="0" w:color="auto"/>
              <w:left w:val="single" w:sz="4" w:space="0" w:color="auto"/>
              <w:bottom w:val="single" w:sz="4" w:space="0" w:color="auto"/>
              <w:right w:val="single" w:sz="4" w:space="0" w:color="auto"/>
            </w:tcBorders>
          </w:tcPr>
          <w:p w14:paraId="5F172342" w14:textId="77777777" w:rsidR="00333B25" w:rsidRDefault="00333B25" w:rsidP="00CC0F01">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15B08561" w14:textId="77777777" w:rsidR="00333B25" w:rsidRDefault="00333B25" w:rsidP="00CC0F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FF98B05" w14:textId="77777777" w:rsidR="00333B25" w:rsidRDefault="00333B25" w:rsidP="00CC0F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56FBD0" w14:textId="77777777" w:rsidR="00333B25" w:rsidRDefault="00333B25" w:rsidP="00CC0F01">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0B07087F" w14:textId="77777777" w:rsidR="00333B25" w:rsidRDefault="00333B25" w:rsidP="00CC0F01">
            <w:pPr>
              <w:pStyle w:val="TAL"/>
              <w:rPr>
                <w:rFonts w:cs="Arial"/>
                <w:szCs w:val="18"/>
              </w:rPr>
            </w:pPr>
          </w:p>
        </w:tc>
      </w:tr>
      <w:tr w:rsidR="00333B25" w14:paraId="321D50F2"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7ED758D0" w14:textId="77777777" w:rsidR="00333B25" w:rsidRDefault="00333B25" w:rsidP="00CC0F01">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267722CB" w14:textId="77777777" w:rsidR="00333B25" w:rsidRDefault="00333B25" w:rsidP="00CC0F01">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437E89B5" w14:textId="77777777" w:rsidR="00333B25" w:rsidRDefault="00333B25" w:rsidP="00CC0F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875B4ED" w14:textId="77777777" w:rsidR="00333B25" w:rsidRDefault="00333B25" w:rsidP="00CC0F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AACF94" w14:textId="77777777" w:rsidR="00333B25" w:rsidRDefault="00333B25" w:rsidP="00CC0F01">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61EA0E52" w14:textId="77777777" w:rsidR="00333B25" w:rsidRDefault="00333B25" w:rsidP="00CC0F01">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6B344A69" w14:textId="77777777" w:rsidR="00333B25" w:rsidRDefault="00333B25" w:rsidP="00CC0F01">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9" w:type="dxa"/>
            <w:tcBorders>
              <w:top w:val="single" w:sz="4" w:space="0" w:color="auto"/>
              <w:left w:val="single" w:sz="4" w:space="0" w:color="auto"/>
              <w:bottom w:val="single" w:sz="4" w:space="0" w:color="auto"/>
              <w:right w:val="single" w:sz="4" w:space="0" w:color="auto"/>
            </w:tcBorders>
          </w:tcPr>
          <w:p w14:paraId="50178A31" w14:textId="77777777" w:rsidR="00333B25" w:rsidRDefault="00333B25" w:rsidP="00CC0F01">
            <w:pPr>
              <w:pStyle w:val="TAL"/>
              <w:rPr>
                <w:rFonts w:cs="Arial"/>
                <w:szCs w:val="18"/>
              </w:rPr>
            </w:pPr>
          </w:p>
        </w:tc>
      </w:tr>
      <w:tr w:rsidR="00333B25" w14:paraId="34026DD8"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29B710E8" w14:textId="77777777" w:rsidR="00333B25" w:rsidRDefault="00333B25" w:rsidP="00CC0F01">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6F106893" w14:textId="77777777" w:rsidR="00333B25" w:rsidRDefault="00333B25" w:rsidP="00CC0F01">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6388B680" w14:textId="77777777" w:rsidR="00333B25" w:rsidRDefault="00333B25" w:rsidP="00CC0F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ECE4A4F" w14:textId="77777777" w:rsidR="00333B25" w:rsidRDefault="00333B25" w:rsidP="00CC0F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056B34" w14:textId="77777777" w:rsidR="00333B25" w:rsidRDefault="00333B25" w:rsidP="00CC0F01">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39EE6DB4" w14:textId="77777777" w:rsidR="00333B25" w:rsidRDefault="00333B25" w:rsidP="00CC0F01">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9" w:type="dxa"/>
            <w:tcBorders>
              <w:top w:val="single" w:sz="4" w:space="0" w:color="auto"/>
              <w:left w:val="single" w:sz="4" w:space="0" w:color="auto"/>
              <w:bottom w:val="single" w:sz="4" w:space="0" w:color="auto"/>
              <w:right w:val="single" w:sz="4" w:space="0" w:color="auto"/>
            </w:tcBorders>
          </w:tcPr>
          <w:p w14:paraId="0AF354A1" w14:textId="77777777" w:rsidR="00333B25" w:rsidRDefault="00333B25" w:rsidP="00CC0F01">
            <w:pPr>
              <w:pStyle w:val="TAL"/>
              <w:rPr>
                <w:rFonts w:cs="Arial"/>
                <w:szCs w:val="18"/>
              </w:rPr>
            </w:pPr>
          </w:p>
        </w:tc>
      </w:tr>
      <w:tr w:rsidR="00333B25" w14:paraId="47EBCBCF"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5C3CCAA3" w14:textId="77777777" w:rsidR="00333B25" w:rsidRDefault="00333B25" w:rsidP="00CC0F01">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2336C0E2" w14:textId="77777777" w:rsidR="00333B25" w:rsidRDefault="00333B25" w:rsidP="00CC0F01">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69266A3" w14:textId="77777777" w:rsidR="00333B25" w:rsidRDefault="00333B25" w:rsidP="00CC0F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9782819" w14:textId="77777777" w:rsidR="00333B25" w:rsidRDefault="00333B25" w:rsidP="00CC0F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A7195A" w14:textId="77777777" w:rsidR="00333B25" w:rsidRDefault="00333B25" w:rsidP="00CC0F01">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12847C79" w14:textId="77777777" w:rsidR="00333B25" w:rsidRDefault="00333B25" w:rsidP="00CC0F01">
            <w:pPr>
              <w:pStyle w:val="TAL"/>
              <w:rPr>
                <w:rFonts w:cs="Arial"/>
                <w:szCs w:val="18"/>
              </w:rPr>
            </w:pPr>
          </w:p>
          <w:p w14:paraId="7FA7DB36" w14:textId="77777777" w:rsidR="00333B25" w:rsidRDefault="00333B25" w:rsidP="00CC0F01">
            <w:pPr>
              <w:pStyle w:val="TAL"/>
              <w:rPr>
                <w:rFonts w:cs="Arial"/>
                <w:szCs w:val="18"/>
              </w:rPr>
            </w:pPr>
            <w:r>
              <w:rPr>
                <w:rFonts w:cs="Arial"/>
                <w:szCs w:val="18"/>
              </w:rPr>
              <w:t>When present, it shall be set as follows:</w:t>
            </w:r>
          </w:p>
          <w:p w14:paraId="65919BBA" w14:textId="77777777" w:rsidR="00333B25" w:rsidRDefault="00333B25" w:rsidP="00CC0F01">
            <w:pPr>
              <w:pStyle w:val="TAL"/>
              <w:rPr>
                <w:rFonts w:cs="Arial"/>
                <w:szCs w:val="18"/>
              </w:rPr>
            </w:pPr>
          </w:p>
          <w:p w14:paraId="1E102B2E" w14:textId="77777777" w:rsidR="00333B25" w:rsidRDefault="00333B25" w:rsidP="00CC0F01">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6D5539CF" w14:textId="77777777" w:rsidR="00333B25" w:rsidRDefault="00333B25" w:rsidP="00CC0F01">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79979994" w14:textId="77777777" w:rsidR="00333B25" w:rsidRDefault="00333B25" w:rsidP="00CC0F01">
            <w:pPr>
              <w:pStyle w:val="TAL"/>
              <w:rPr>
                <w:rFonts w:cs="Arial"/>
                <w:szCs w:val="18"/>
              </w:rPr>
            </w:pPr>
          </w:p>
        </w:tc>
      </w:tr>
      <w:tr w:rsidR="00333B25" w14:paraId="32F674AA"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3BF6A695" w14:textId="77777777" w:rsidR="00333B25" w:rsidRDefault="00333B25" w:rsidP="00CC0F01">
            <w:pPr>
              <w:pStyle w:val="TAL"/>
            </w:pPr>
            <w:proofErr w:type="spellStart"/>
            <w:r>
              <w:rPr>
                <w:lang w:val="en-US"/>
              </w:rPr>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00616891" w14:textId="77777777" w:rsidR="00333B25" w:rsidRDefault="00333B25" w:rsidP="00CC0F01">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33F52C43" w14:textId="77777777" w:rsidR="00333B25" w:rsidRDefault="00333B25" w:rsidP="00CC0F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FAFD8E9" w14:textId="77777777" w:rsidR="00333B25" w:rsidRDefault="00333B25" w:rsidP="00CC0F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21514F" w14:textId="77777777" w:rsidR="00333B25" w:rsidRDefault="00333B25" w:rsidP="00CC0F01">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31394EC4" w14:textId="77777777" w:rsidR="00333B25" w:rsidRDefault="00333B25" w:rsidP="00CC0F01">
            <w:pPr>
              <w:pStyle w:val="TAL"/>
              <w:rPr>
                <w:rFonts w:cs="Arial"/>
                <w:szCs w:val="18"/>
              </w:rPr>
            </w:pPr>
          </w:p>
          <w:p w14:paraId="7E8F93D6" w14:textId="77777777" w:rsidR="00333B25" w:rsidRDefault="00333B25" w:rsidP="00CC0F01">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65276264" w14:textId="77777777" w:rsidR="00333B25" w:rsidRDefault="00333B25" w:rsidP="00CC0F01">
            <w:pPr>
              <w:pStyle w:val="TAL"/>
              <w:rPr>
                <w:rFonts w:cs="Arial"/>
                <w:szCs w:val="18"/>
              </w:rPr>
            </w:pPr>
          </w:p>
        </w:tc>
      </w:tr>
      <w:tr w:rsidR="00333B25" w14:paraId="24F12D52"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33E66B89" w14:textId="77777777" w:rsidR="00333B25" w:rsidRDefault="00333B25" w:rsidP="00CC0F01">
            <w:pPr>
              <w:pStyle w:val="TAL"/>
            </w:pPr>
            <w:proofErr w:type="spellStart"/>
            <w:r>
              <w:lastRenderedPageBreak/>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29B82F14" w14:textId="77777777" w:rsidR="00333B25" w:rsidRDefault="00333B25" w:rsidP="00CC0F01">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19F2D09C" w14:textId="77777777" w:rsidR="00333B25" w:rsidRDefault="00333B25" w:rsidP="00CC0F01">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339A8F2" w14:textId="77777777" w:rsidR="00333B25" w:rsidRDefault="00333B25" w:rsidP="00CC0F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130F34" w14:textId="77777777" w:rsidR="00333B25" w:rsidRDefault="00333B25" w:rsidP="00CC0F01">
            <w:pPr>
              <w:pStyle w:val="TAL"/>
              <w:rPr>
                <w:rFonts w:cs="Arial"/>
                <w:szCs w:val="18"/>
              </w:rPr>
            </w:pPr>
            <w:r>
              <w:rPr>
                <w:rFonts w:cs="Arial"/>
                <w:szCs w:val="18"/>
              </w:rPr>
              <w:t>When present, this IE shall indicate the security policy for integrity protection and encryption for the user plane of the PDU session.</w:t>
            </w:r>
          </w:p>
        </w:tc>
        <w:tc>
          <w:tcPr>
            <w:tcW w:w="859" w:type="dxa"/>
            <w:tcBorders>
              <w:top w:val="single" w:sz="4" w:space="0" w:color="auto"/>
              <w:left w:val="single" w:sz="4" w:space="0" w:color="auto"/>
              <w:bottom w:val="single" w:sz="4" w:space="0" w:color="auto"/>
              <w:right w:val="single" w:sz="4" w:space="0" w:color="auto"/>
            </w:tcBorders>
          </w:tcPr>
          <w:p w14:paraId="443AF5B6" w14:textId="77777777" w:rsidR="00333B25" w:rsidRDefault="00333B25" w:rsidP="00CC0F01">
            <w:pPr>
              <w:pStyle w:val="TAL"/>
              <w:rPr>
                <w:rFonts w:cs="Arial"/>
                <w:szCs w:val="18"/>
              </w:rPr>
            </w:pPr>
          </w:p>
        </w:tc>
      </w:tr>
      <w:tr w:rsidR="00333B25" w14:paraId="637DF0D0"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53647356" w14:textId="77777777" w:rsidR="00333B25" w:rsidRDefault="00333B25" w:rsidP="00CC0F01">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4FA98E32" w14:textId="77777777" w:rsidR="00333B25" w:rsidRDefault="00333B25" w:rsidP="00CC0F01">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36C0F9D8" w14:textId="77777777" w:rsidR="00333B25" w:rsidRDefault="00333B25" w:rsidP="00CC0F01">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43D999B" w14:textId="77777777" w:rsidR="00333B25" w:rsidRDefault="00333B25" w:rsidP="00CC0F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3A8362" w14:textId="77777777" w:rsidR="00333B25" w:rsidRDefault="00333B25" w:rsidP="00CC0F01">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61CF29A8" w14:textId="77777777" w:rsidR="00333B25" w:rsidRDefault="00333B25" w:rsidP="00CC0F01">
            <w:pPr>
              <w:pStyle w:val="TAL"/>
              <w:rPr>
                <w:rFonts w:cs="Arial"/>
                <w:szCs w:val="18"/>
              </w:rPr>
            </w:pPr>
          </w:p>
        </w:tc>
      </w:tr>
      <w:tr w:rsidR="00333B25" w14:paraId="5120C53C"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718C5325" w14:textId="77777777" w:rsidR="00333B25" w:rsidRDefault="00333B25" w:rsidP="00CC0F01">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2F5EAEC0" w14:textId="77777777" w:rsidR="00333B25" w:rsidRDefault="00333B25" w:rsidP="00CC0F01">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5E62BC69" w14:textId="77777777" w:rsidR="00333B25" w:rsidRDefault="00333B25" w:rsidP="00CC0F01">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CE2FEFC" w14:textId="77777777" w:rsidR="00333B25" w:rsidRDefault="00333B25" w:rsidP="00CC0F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5CC02B" w14:textId="77777777" w:rsidR="00333B25" w:rsidRDefault="00333B25" w:rsidP="00CC0F01">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30451B6C" w14:textId="77777777" w:rsidR="00333B25" w:rsidRDefault="00333B25" w:rsidP="00CC0F01">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6639C3FE" w14:textId="77777777" w:rsidR="00333B25" w:rsidRDefault="00333B25" w:rsidP="00CC0F01">
            <w:pPr>
              <w:pStyle w:val="TAL"/>
              <w:rPr>
                <w:rFonts w:cs="Arial"/>
                <w:szCs w:val="18"/>
              </w:rPr>
            </w:pPr>
          </w:p>
        </w:tc>
      </w:tr>
      <w:tr w:rsidR="00333B25" w14:paraId="789F0E8A"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713B6017" w14:textId="77777777" w:rsidR="00333B25" w:rsidRDefault="00333B25" w:rsidP="00CC0F01">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0DE255A2" w14:textId="77777777" w:rsidR="00333B25" w:rsidRDefault="00333B25" w:rsidP="00CC0F01">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3EFBE452" w14:textId="77777777" w:rsidR="00333B25" w:rsidRDefault="00333B25" w:rsidP="00CC0F01">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072E7AB" w14:textId="77777777" w:rsidR="00333B25" w:rsidRDefault="00333B25" w:rsidP="00CC0F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2E68B5" w14:textId="77777777" w:rsidR="00333B25" w:rsidRDefault="00333B25" w:rsidP="00CC0F01">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1673BC93" w14:textId="77777777" w:rsidR="00333B25" w:rsidRDefault="00333B25" w:rsidP="00CC0F01">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71161E8E" w14:textId="77777777" w:rsidR="00333B25" w:rsidRDefault="00333B25" w:rsidP="00CC0F01">
            <w:pPr>
              <w:pStyle w:val="TAL"/>
              <w:rPr>
                <w:rFonts w:cs="Arial"/>
                <w:szCs w:val="18"/>
              </w:rPr>
            </w:pPr>
            <w:r>
              <w:t>DTSSA</w:t>
            </w:r>
          </w:p>
        </w:tc>
      </w:tr>
      <w:tr w:rsidR="00333B25" w14:paraId="17275B56"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08FDC623" w14:textId="77777777" w:rsidR="00333B25" w:rsidRDefault="00333B25" w:rsidP="00CC0F01">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0AA6E5E4" w14:textId="77777777" w:rsidR="00333B25" w:rsidRDefault="00333B25" w:rsidP="00CC0F01">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3FCDFFA5" w14:textId="77777777" w:rsidR="00333B25" w:rsidRDefault="00333B25" w:rsidP="00CC0F01">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5CD53009" w14:textId="77777777" w:rsidR="00333B25" w:rsidRDefault="00333B25" w:rsidP="00CC0F01">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79A0B3F7" w14:textId="77777777" w:rsidR="00333B25" w:rsidRDefault="00333B25" w:rsidP="00CC0F01">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2524FDBF" w14:textId="77777777" w:rsidR="00333B25" w:rsidRPr="002857AD" w:rsidRDefault="00333B25" w:rsidP="00CC0F01">
            <w:pPr>
              <w:pStyle w:val="TAL"/>
              <w:rPr>
                <w:rFonts w:cs="Arial"/>
                <w:szCs w:val="18"/>
              </w:rPr>
            </w:pPr>
          </w:p>
        </w:tc>
      </w:tr>
      <w:tr w:rsidR="00333B25" w14:paraId="2377E581"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5BE7A8A4" w14:textId="77777777" w:rsidR="00333B25" w:rsidRPr="002857AD" w:rsidRDefault="00333B25" w:rsidP="00CC0F01">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613D7078" w14:textId="77777777" w:rsidR="00333B25" w:rsidRPr="002857AD" w:rsidRDefault="00333B25" w:rsidP="00CC0F01">
            <w:pPr>
              <w:pStyle w:val="TAL"/>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0D10A415" w14:textId="77777777" w:rsidR="00333B25" w:rsidRPr="002857AD" w:rsidRDefault="00333B25" w:rsidP="00CC0F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273701A" w14:textId="77777777" w:rsidR="00333B25" w:rsidRPr="002857AD" w:rsidRDefault="00333B25" w:rsidP="00CC0F01">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1A0714F" w14:textId="77777777" w:rsidR="00333B25" w:rsidRDefault="00333B25" w:rsidP="00CC0F01">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7327B1B2" w14:textId="77777777" w:rsidR="00333B25" w:rsidRPr="002857AD" w:rsidRDefault="00333B25" w:rsidP="00CC0F01">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14:paraId="54D8FD3D" w14:textId="77777777" w:rsidR="00333B25" w:rsidRPr="002857AD" w:rsidRDefault="00333B25" w:rsidP="00CC0F01">
            <w:pPr>
              <w:pStyle w:val="TAL"/>
              <w:rPr>
                <w:rFonts w:cs="Arial"/>
                <w:szCs w:val="18"/>
              </w:rPr>
            </w:pPr>
            <w:r>
              <w:rPr>
                <w:lang w:eastAsia="zh-CN"/>
              </w:rPr>
              <w:t>DTSSA</w:t>
            </w:r>
          </w:p>
        </w:tc>
      </w:tr>
      <w:tr w:rsidR="00333B25" w14:paraId="5AE8F9FD"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49AC3F42" w14:textId="77777777" w:rsidR="00333B25" w:rsidRPr="002857AD" w:rsidRDefault="00333B25" w:rsidP="00CC0F01">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7003A60F" w14:textId="77777777" w:rsidR="00333B25" w:rsidRPr="002857AD" w:rsidRDefault="00333B25" w:rsidP="00CC0F01">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7067A8B" w14:textId="77777777" w:rsidR="00333B25" w:rsidRPr="002857AD" w:rsidRDefault="00333B25" w:rsidP="00CC0F01">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E981252" w14:textId="77777777" w:rsidR="00333B25" w:rsidRPr="002857AD" w:rsidRDefault="00333B25" w:rsidP="00CC0F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0395E1" w14:textId="77777777" w:rsidR="00333B25" w:rsidRDefault="00333B25" w:rsidP="00CC0F01">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73999427" w14:textId="77777777" w:rsidR="00333B25" w:rsidRDefault="00333B25" w:rsidP="00CC0F01">
            <w:pPr>
              <w:pStyle w:val="TAL"/>
              <w:rPr>
                <w:rFonts w:cs="Arial"/>
                <w:szCs w:val="18"/>
              </w:rPr>
            </w:pPr>
          </w:p>
          <w:p w14:paraId="65D59DF1" w14:textId="77777777" w:rsidR="00333B25" w:rsidRDefault="00333B25" w:rsidP="00CC0F01">
            <w:pPr>
              <w:pStyle w:val="TAL"/>
              <w:rPr>
                <w:rFonts w:cs="Arial"/>
                <w:szCs w:val="18"/>
              </w:rPr>
            </w:pPr>
            <w:r>
              <w:rPr>
                <w:rFonts w:cs="Arial"/>
                <w:szCs w:val="18"/>
              </w:rPr>
              <w:t>When present, it shall be set as follows:</w:t>
            </w:r>
          </w:p>
          <w:p w14:paraId="4F191778" w14:textId="77777777" w:rsidR="00333B25" w:rsidRDefault="00333B25" w:rsidP="00CC0F01">
            <w:pPr>
              <w:pStyle w:val="TAL"/>
              <w:rPr>
                <w:rFonts w:cs="Arial"/>
                <w:szCs w:val="18"/>
              </w:rPr>
            </w:pPr>
          </w:p>
          <w:p w14:paraId="10A6262C" w14:textId="77777777" w:rsidR="00333B25" w:rsidRDefault="00333B25" w:rsidP="00CC0F0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511315B7" w14:textId="77777777" w:rsidR="00333B25" w:rsidRPr="002857AD" w:rsidRDefault="00333B25" w:rsidP="00CC0F01">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6434DC01" w14:textId="77777777" w:rsidR="00333B25" w:rsidRPr="002857AD" w:rsidRDefault="00333B25" w:rsidP="00CC0F01">
            <w:pPr>
              <w:pStyle w:val="TAL"/>
              <w:rPr>
                <w:rFonts w:cs="Arial"/>
                <w:szCs w:val="18"/>
              </w:rPr>
            </w:pPr>
            <w:r>
              <w:rPr>
                <w:lang w:eastAsia="zh-CN"/>
              </w:rPr>
              <w:t>DTSSA</w:t>
            </w:r>
          </w:p>
        </w:tc>
      </w:tr>
      <w:tr w:rsidR="00333B25" w14:paraId="1152053F"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36CB40C4" w14:textId="77777777" w:rsidR="00333B25" w:rsidRDefault="00333B25" w:rsidP="00CC0F01">
            <w:pPr>
              <w:pStyle w:val="TAL"/>
            </w:pPr>
            <w:proofErr w:type="spellStart"/>
            <w:r>
              <w:rPr>
                <w:rFonts w:hint="eastAsia"/>
                <w:lang w:eastAsia="zh-CN"/>
              </w:rPr>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2E808196" w14:textId="77777777" w:rsidR="00333B25" w:rsidRDefault="00333B25" w:rsidP="00CC0F01">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2F81DEE" w14:textId="77777777" w:rsidR="00333B25" w:rsidRDefault="00333B25" w:rsidP="00CC0F01">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3A0DD0C" w14:textId="77777777" w:rsidR="00333B25" w:rsidRDefault="00333B25" w:rsidP="00CC0F0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4CE7EE" w14:textId="77777777" w:rsidR="00333B25" w:rsidRDefault="00333B25" w:rsidP="00CC0F01">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6A6A75BE" w14:textId="77777777" w:rsidR="00333B25" w:rsidRDefault="00333B25" w:rsidP="00CC0F01">
            <w:pPr>
              <w:pStyle w:val="TAL"/>
              <w:rPr>
                <w:rFonts w:cs="Arial"/>
                <w:szCs w:val="18"/>
              </w:rPr>
            </w:pPr>
            <w:r>
              <w:rPr>
                <w:rFonts w:cs="Arial"/>
                <w:szCs w:val="18"/>
              </w:rPr>
              <w:t>When present, it shall be set as follows:</w:t>
            </w:r>
          </w:p>
          <w:p w14:paraId="1133E387" w14:textId="77777777" w:rsidR="00333B25" w:rsidRDefault="00333B25" w:rsidP="00CC0F01">
            <w:pPr>
              <w:pStyle w:val="TAL"/>
              <w:rPr>
                <w:rFonts w:cs="Arial"/>
                <w:szCs w:val="18"/>
              </w:rPr>
            </w:pPr>
          </w:p>
          <w:p w14:paraId="0EAC5BEE" w14:textId="77777777" w:rsidR="00333B25" w:rsidRDefault="00333B25" w:rsidP="00CC0F01">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 MA PDU session</w:t>
            </w:r>
          </w:p>
          <w:p w14:paraId="054F818C" w14:textId="77777777" w:rsidR="00333B25" w:rsidRPr="00623B7B" w:rsidRDefault="00333B25" w:rsidP="00CC0F01">
            <w:pPr>
              <w:pStyle w:val="B1"/>
              <w:tabs>
                <w:tab w:val="num" w:pos="644"/>
              </w:tabs>
              <w:ind w:left="644" w:hanging="360"/>
              <w:rPr>
                <w:rFonts w:cs="Arial"/>
                <w:szCs w:val="18"/>
                <w:lang w:val="fr-FR"/>
              </w:rPr>
            </w:pPr>
            <w:r w:rsidRPr="00890D4B">
              <w:rPr>
                <w:rFonts w:ascii="Arial" w:hAnsi="Arial" w:cs="Arial"/>
                <w:sz w:val="18"/>
                <w:szCs w:val="18"/>
                <w:lang w:val="fr-FR" w:eastAsia="zh-CN"/>
              </w:rPr>
              <w:t xml:space="preserve">- false (default):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14:paraId="5629814B" w14:textId="77777777" w:rsidR="00333B25" w:rsidRDefault="00333B25" w:rsidP="00CC0F01">
            <w:pPr>
              <w:pStyle w:val="TAL"/>
              <w:rPr>
                <w:lang w:eastAsia="zh-CN"/>
              </w:rPr>
            </w:pPr>
            <w:r>
              <w:rPr>
                <w:lang w:eastAsia="zh-CN"/>
              </w:rPr>
              <w:t>MAPDU</w:t>
            </w:r>
          </w:p>
        </w:tc>
      </w:tr>
      <w:tr w:rsidR="00333B25" w14:paraId="4601AC9A"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12A0040D" w14:textId="77777777" w:rsidR="00333B25" w:rsidRDefault="00333B25" w:rsidP="00CC0F01">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1FC8291D" w14:textId="77777777" w:rsidR="00333B25" w:rsidRDefault="00333B25" w:rsidP="00CC0F01">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5CDDEE76" w14:textId="77777777" w:rsidR="00333B25" w:rsidRDefault="00333B25" w:rsidP="00CC0F01">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49121629" w14:textId="77777777" w:rsidR="00333B25" w:rsidRDefault="00333B25" w:rsidP="00CC0F0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5E8EEF2" w14:textId="77777777" w:rsidR="00333B25" w:rsidRDefault="00333B25" w:rsidP="00CC0F01">
            <w:pPr>
              <w:pStyle w:val="TAL"/>
              <w:rPr>
                <w:rFonts w:cs="Arial"/>
                <w:szCs w:val="18"/>
                <w:lang w:eastAsia="zh-CN"/>
              </w:rPr>
            </w:pPr>
            <w:r>
              <w:rPr>
                <w:rFonts w:cs="Arial"/>
                <w:szCs w:val="18"/>
              </w:rPr>
              <w:t xml:space="preserve">When present, this IE shall contain the Home provided Charging ID (see </w:t>
            </w:r>
            <w:r>
              <w:rPr>
                <w:noProof/>
                <w:lang w:val="en-US"/>
              </w:rPr>
              <w:t>3GPP TS 32.255 [25]).</w:t>
            </w:r>
          </w:p>
        </w:tc>
        <w:tc>
          <w:tcPr>
            <w:tcW w:w="859" w:type="dxa"/>
            <w:tcBorders>
              <w:top w:val="single" w:sz="4" w:space="0" w:color="auto"/>
              <w:left w:val="single" w:sz="4" w:space="0" w:color="auto"/>
              <w:bottom w:val="single" w:sz="4" w:space="0" w:color="auto"/>
              <w:right w:val="single" w:sz="4" w:space="0" w:color="auto"/>
            </w:tcBorders>
          </w:tcPr>
          <w:p w14:paraId="6423A1C3" w14:textId="77777777" w:rsidR="00333B25" w:rsidRDefault="00333B25" w:rsidP="00CC0F01">
            <w:pPr>
              <w:pStyle w:val="TAL"/>
              <w:rPr>
                <w:lang w:eastAsia="zh-CN"/>
              </w:rPr>
            </w:pPr>
          </w:p>
        </w:tc>
      </w:tr>
      <w:tr w:rsidR="00333B25" w14:paraId="23CBDA7C"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494765F6" w14:textId="77777777" w:rsidR="00333B25" w:rsidRDefault="00333B25" w:rsidP="00CC0F01">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531F7C49" w14:textId="77777777" w:rsidR="00333B25" w:rsidRDefault="00333B25" w:rsidP="00CC0F01">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9EFE843" w14:textId="77777777" w:rsidR="00333B25" w:rsidRDefault="00333B25" w:rsidP="00CC0F01">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3AE5A30" w14:textId="77777777" w:rsidR="00333B25" w:rsidRDefault="00333B25" w:rsidP="00CC0F0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C6A30D" w14:textId="77777777" w:rsidR="00333B25" w:rsidRDefault="00333B25" w:rsidP="00CC0F01">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296A0BBB" w14:textId="77777777" w:rsidR="00333B25" w:rsidRDefault="00333B25" w:rsidP="00CC0F01">
            <w:pPr>
              <w:pStyle w:val="TAL"/>
              <w:rPr>
                <w:rFonts w:cs="Arial"/>
                <w:szCs w:val="18"/>
                <w:lang w:eastAsia="zh-CN"/>
              </w:rPr>
            </w:pPr>
            <w:r>
              <w:rPr>
                <w:rFonts w:cs="Arial"/>
                <w:szCs w:val="18"/>
                <w:lang w:eastAsia="zh-CN"/>
              </w:rPr>
              <w:t>When present, this IE shall be set as following:</w:t>
            </w:r>
          </w:p>
          <w:p w14:paraId="6450CEE3" w14:textId="77777777" w:rsidR="00333B25" w:rsidRPr="00B971B6" w:rsidRDefault="00333B25" w:rsidP="00CC0F01">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0B1DBF06" w14:textId="77777777" w:rsidR="00333B25" w:rsidRDefault="00333B25" w:rsidP="00CC0F01">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0F35F384" w14:textId="77777777" w:rsidR="00333B25" w:rsidRDefault="00333B25" w:rsidP="00CC0F01">
            <w:pPr>
              <w:pStyle w:val="TAL"/>
              <w:rPr>
                <w:lang w:eastAsia="zh-CN"/>
              </w:rPr>
            </w:pPr>
            <w:r>
              <w:rPr>
                <w:lang w:eastAsia="zh-CN"/>
              </w:rPr>
              <w:t>CIOT</w:t>
            </w:r>
          </w:p>
        </w:tc>
      </w:tr>
      <w:tr w:rsidR="00333B25" w14:paraId="1E2D2F91"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5E897E1E" w14:textId="77777777" w:rsidR="00333B25" w:rsidRDefault="00333B25" w:rsidP="00CC0F01">
            <w:pPr>
              <w:pStyle w:val="TAL"/>
              <w:rPr>
                <w:lang w:eastAsia="zh-CN"/>
              </w:rPr>
            </w:pPr>
            <w:proofErr w:type="spellStart"/>
            <w:r>
              <w:rPr>
                <w:lang w:val="en-US"/>
              </w:rPr>
              <w:lastRenderedPageBreak/>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5BB83224" w14:textId="77777777" w:rsidR="00333B25" w:rsidRDefault="00333B25" w:rsidP="00CC0F01">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46888D6" w14:textId="77777777" w:rsidR="00333B25" w:rsidRDefault="00333B25" w:rsidP="00CC0F01">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95659F2" w14:textId="77777777" w:rsidR="00333B25" w:rsidRDefault="00333B25" w:rsidP="00CC0F0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0C5A1D0" w14:textId="77777777" w:rsidR="00333B25" w:rsidRDefault="00333B25" w:rsidP="00CC0F01">
            <w:pPr>
              <w:pStyle w:val="TAL"/>
            </w:pPr>
            <w:r>
              <w:rPr>
                <w:rFonts w:cs="Arial"/>
                <w:szCs w:val="18"/>
              </w:rPr>
              <w:t>This IE shall be present and set to "true" if small data rate control is applicable on the PDU session.</w:t>
            </w:r>
          </w:p>
          <w:p w14:paraId="38DD56A5" w14:textId="77777777" w:rsidR="00333B25" w:rsidRDefault="00333B25" w:rsidP="00CC0F01">
            <w:pPr>
              <w:pStyle w:val="TAL"/>
            </w:pPr>
            <w:r>
              <w:t>When present, it shall be set as follows:</w:t>
            </w:r>
          </w:p>
          <w:p w14:paraId="1E51C69F" w14:textId="77777777" w:rsidR="00333B25" w:rsidRDefault="00333B25" w:rsidP="00CC0F0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423D7610" w14:textId="77777777" w:rsidR="00333B25" w:rsidRDefault="00333B25" w:rsidP="00CC0F01">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4AE71569" w14:textId="77777777" w:rsidR="00333B25" w:rsidRDefault="00333B25" w:rsidP="00CC0F01">
            <w:pPr>
              <w:pStyle w:val="TAL"/>
              <w:rPr>
                <w:lang w:eastAsia="zh-CN"/>
              </w:rPr>
            </w:pPr>
            <w:r>
              <w:rPr>
                <w:rFonts w:cs="Arial"/>
                <w:szCs w:val="18"/>
              </w:rPr>
              <w:t>CIOT</w:t>
            </w:r>
          </w:p>
        </w:tc>
      </w:tr>
      <w:tr w:rsidR="00333B25" w14:paraId="4924A096"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4686A006" w14:textId="77777777" w:rsidR="00333B25" w:rsidRDefault="00333B25" w:rsidP="00CC0F01">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35B5D18F" w14:textId="77777777" w:rsidR="00333B25" w:rsidRDefault="00333B25" w:rsidP="00CC0F01">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1B352A73" w14:textId="77777777" w:rsidR="00333B25" w:rsidRDefault="00333B25" w:rsidP="00CC0F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1AA4CE6" w14:textId="77777777" w:rsidR="00333B25" w:rsidRDefault="00333B25" w:rsidP="00CC0F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550C90" w14:textId="77777777" w:rsidR="00333B25" w:rsidRDefault="00333B25" w:rsidP="00CC0F01">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22CFD791" w14:textId="77777777" w:rsidR="00333B25" w:rsidRDefault="00333B25" w:rsidP="00CC0F01">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1A8D94B1" w14:textId="77777777" w:rsidR="00333B25" w:rsidRDefault="00333B25" w:rsidP="00CC0F01">
            <w:pPr>
              <w:pStyle w:val="TAL"/>
              <w:rPr>
                <w:rFonts w:cs="Arial"/>
                <w:szCs w:val="18"/>
              </w:rPr>
            </w:pPr>
          </w:p>
          <w:p w14:paraId="448E1AEC" w14:textId="77777777" w:rsidR="00333B25" w:rsidRDefault="00333B25" w:rsidP="00CC0F01">
            <w:pPr>
              <w:pStyle w:val="TAL"/>
              <w:rPr>
                <w:rFonts w:cs="Arial"/>
                <w:szCs w:val="18"/>
              </w:rPr>
            </w:pPr>
            <w:r>
              <w:t xml:space="preserve">Pattern: </w:t>
            </w:r>
            <w:r w:rsidRPr="0099516E">
              <w:t>"^[A-Fa-f0-9]{</w:t>
            </w:r>
            <w:r>
              <w:t>16</w:t>
            </w:r>
            <w:r w:rsidRPr="0099516E">
              <w:t>}$"</w:t>
            </w:r>
          </w:p>
        </w:tc>
        <w:tc>
          <w:tcPr>
            <w:tcW w:w="859" w:type="dxa"/>
            <w:tcBorders>
              <w:top w:val="single" w:sz="4" w:space="0" w:color="auto"/>
              <w:left w:val="single" w:sz="4" w:space="0" w:color="auto"/>
              <w:bottom w:val="single" w:sz="4" w:space="0" w:color="auto"/>
              <w:right w:val="single" w:sz="4" w:space="0" w:color="auto"/>
            </w:tcBorders>
          </w:tcPr>
          <w:p w14:paraId="1AABBAA9" w14:textId="77777777" w:rsidR="00333B25" w:rsidRDefault="00333B25" w:rsidP="00CC0F01">
            <w:pPr>
              <w:pStyle w:val="TAL"/>
              <w:rPr>
                <w:rFonts w:cs="Arial"/>
                <w:szCs w:val="18"/>
              </w:rPr>
            </w:pPr>
          </w:p>
        </w:tc>
      </w:tr>
      <w:tr w:rsidR="003F352B" w14:paraId="7901FDD8" w14:textId="77777777" w:rsidTr="00CC0F01">
        <w:trPr>
          <w:jc w:val="center"/>
          <w:ins w:id="50" w:author="Ericsson - Lu Yunjie CT4#101e" w:date="2020-10-15T13:20:00Z"/>
        </w:trPr>
        <w:tc>
          <w:tcPr>
            <w:tcW w:w="1985" w:type="dxa"/>
            <w:tcBorders>
              <w:top w:val="single" w:sz="4" w:space="0" w:color="auto"/>
              <w:left w:val="single" w:sz="4" w:space="0" w:color="auto"/>
              <w:bottom w:val="single" w:sz="4" w:space="0" w:color="auto"/>
              <w:right w:val="single" w:sz="4" w:space="0" w:color="auto"/>
            </w:tcBorders>
          </w:tcPr>
          <w:p w14:paraId="2148075F" w14:textId="3DF9B45A" w:rsidR="003F352B" w:rsidRDefault="003F352B" w:rsidP="003F352B">
            <w:pPr>
              <w:pStyle w:val="TAL"/>
              <w:rPr>
                <w:ins w:id="51" w:author="Ericsson - Lu Yunjie CT4#101e" w:date="2020-10-15T13:20:00Z"/>
              </w:rPr>
            </w:pPr>
            <w:ins w:id="52" w:author="Ericsson - Lu Yunjie CT4#101e" w:date="2020-10-15T13:21:00Z">
              <w:r>
                <w:rPr>
                  <w:lang w:eastAsia="zh-CN"/>
                </w:rPr>
                <w:t>ipv6Index</w:t>
              </w:r>
            </w:ins>
          </w:p>
        </w:tc>
        <w:tc>
          <w:tcPr>
            <w:tcW w:w="1843" w:type="dxa"/>
            <w:tcBorders>
              <w:top w:val="single" w:sz="4" w:space="0" w:color="auto"/>
              <w:left w:val="single" w:sz="4" w:space="0" w:color="auto"/>
              <w:bottom w:val="single" w:sz="4" w:space="0" w:color="auto"/>
              <w:right w:val="single" w:sz="4" w:space="0" w:color="auto"/>
            </w:tcBorders>
          </w:tcPr>
          <w:p w14:paraId="634F88C6" w14:textId="2F88A4F5" w:rsidR="003F352B" w:rsidRDefault="003F352B" w:rsidP="003F352B">
            <w:pPr>
              <w:pStyle w:val="TAL"/>
              <w:rPr>
                <w:ins w:id="53" w:author="Ericsson - Lu Yunjie CT4#101e" w:date="2020-10-15T13:20:00Z"/>
              </w:rPr>
            </w:pPr>
            <w:proofErr w:type="spellStart"/>
            <w:ins w:id="54" w:author="Ericsson - Lu Yunjie CT4#101e" w:date="2020-10-15T13:21:00Z">
              <w:r>
                <w:rPr>
                  <w:lang w:eastAsia="zh-CN"/>
                </w:rPr>
                <w:t>IpIndex</w:t>
              </w:r>
            </w:ins>
            <w:proofErr w:type="spellEnd"/>
          </w:p>
        </w:tc>
        <w:tc>
          <w:tcPr>
            <w:tcW w:w="283" w:type="dxa"/>
            <w:tcBorders>
              <w:top w:val="single" w:sz="4" w:space="0" w:color="auto"/>
              <w:left w:val="single" w:sz="4" w:space="0" w:color="auto"/>
              <w:bottom w:val="single" w:sz="4" w:space="0" w:color="auto"/>
              <w:right w:val="single" w:sz="4" w:space="0" w:color="auto"/>
            </w:tcBorders>
          </w:tcPr>
          <w:p w14:paraId="7D3EF5C8" w14:textId="282D10B0" w:rsidR="003F352B" w:rsidRDefault="003F352B" w:rsidP="003F352B">
            <w:pPr>
              <w:pStyle w:val="TAC"/>
              <w:rPr>
                <w:ins w:id="55" w:author="Ericsson - Lu Yunjie CT4#101e" w:date="2020-10-15T13:20:00Z"/>
              </w:rPr>
            </w:pPr>
            <w:ins w:id="56" w:author="Ericsson - Lu Yunjie CT4#101e" w:date="2020-10-15T13:21:00Z">
              <w:r>
                <w:rPr>
                  <w:rFonts w:eastAsia="DengXian"/>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73680266" w14:textId="63E606ED" w:rsidR="003F352B" w:rsidRDefault="003F352B" w:rsidP="003F352B">
            <w:pPr>
              <w:pStyle w:val="TAL"/>
              <w:rPr>
                <w:ins w:id="57" w:author="Ericsson - Lu Yunjie CT4#101e" w:date="2020-10-15T13:20:00Z"/>
              </w:rPr>
            </w:pPr>
            <w:ins w:id="58" w:author="Ericsson - Lu Yunjie CT4#101e" w:date="2020-10-15T13:21:00Z">
              <w:r>
                <w:rPr>
                  <w:rFonts w:eastAsia="DengXian"/>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7830EFEC" w14:textId="49CE773A" w:rsidR="003F352B" w:rsidRDefault="00B41F23" w:rsidP="003F352B">
            <w:pPr>
              <w:pStyle w:val="TAL"/>
              <w:rPr>
                <w:ins w:id="59" w:author="Ericsson - Lu Yunjie CT4#101e" w:date="2020-10-15T13:20:00Z"/>
                <w:rFonts w:cs="Arial"/>
                <w:szCs w:val="18"/>
              </w:rPr>
            </w:pPr>
            <w:ins w:id="60" w:author="Ericsson - Lu Yunjie CT4#101e" w:date="2020-10-15T13:22:00Z">
              <w:r>
                <w:rPr>
                  <w:rFonts w:cs="Arial"/>
                  <w:szCs w:val="18"/>
                </w:rPr>
                <w:t>This IE shall be present if IP</w:t>
              </w:r>
            </w:ins>
            <w:ins w:id="61" w:author="Ericsson - Lu Yunjie CT4#101e" w:date="2020-10-15T13:29:00Z">
              <w:r w:rsidR="00330135">
                <w:rPr>
                  <w:rFonts w:cs="Arial"/>
                  <w:szCs w:val="18"/>
                </w:rPr>
                <w:t>v</w:t>
              </w:r>
            </w:ins>
            <w:ins w:id="62" w:author="Ericsson - Lu Yunjie CT4#101e" w:date="2020-10-15T13:22:00Z">
              <w:r>
                <w:rPr>
                  <w:rFonts w:cs="Arial"/>
                  <w:szCs w:val="18"/>
                </w:rPr>
                <w:t xml:space="preserve">6 </w:t>
              </w:r>
              <w:r w:rsidR="00B620BB">
                <w:rPr>
                  <w:rFonts w:cs="Arial"/>
                  <w:szCs w:val="18"/>
                </w:rPr>
                <w:t>Index has been received from PCF during SM Policy Creation</w:t>
              </w:r>
            </w:ins>
            <w:ins w:id="63" w:author="Ericsson - Lu Yunjie CT4#101e" w:date="2020-10-15T13:28:00Z">
              <w:r w:rsidR="00B5397B">
                <w:rPr>
                  <w:rFonts w:cs="Arial"/>
                  <w:szCs w:val="18"/>
                </w:rPr>
                <w:t>.</w:t>
              </w:r>
            </w:ins>
            <w:ins w:id="64" w:author="Ericsson - Lu Yunjie CT4#101e" w:date="2020-10-15T13:33:00Z">
              <w:r w:rsidR="00F31666">
                <w:rPr>
                  <w:rFonts w:cs="Arial"/>
                  <w:szCs w:val="18"/>
                </w:rPr>
                <w:t xml:space="preserve"> (NOTE</w:t>
              </w:r>
            </w:ins>
            <w:ins w:id="65" w:author="Ericsson - Lu Yunjie CT4#101e" w:date="2020-10-23T10:14:00Z">
              <w:r w:rsidR="006902A6">
                <w:rPr>
                  <w:rFonts w:cs="Arial"/>
                  <w:szCs w:val="18"/>
                </w:rPr>
                <w:t> </w:t>
              </w:r>
            </w:ins>
            <w:ins w:id="66" w:author="Ericsson - Lu Yunjie CT4#101e" w:date="2020-10-15T13:33:00Z">
              <w:r w:rsidR="00F31666" w:rsidRPr="00F31666">
                <w:rPr>
                  <w:rFonts w:cs="Arial"/>
                  <w:szCs w:val="18"/>
                  <w:highlight w:val="yellow"/>
                  <w:rPrChange w:id="67" w:author="Ericsson - Lu Yunjie CT4#101e" w:date="2020-10-15T13:33:00Z">
                    <w:rPr>
                      <w:rFonts w:cs="Arial"/>
                      <w:szCs w:val="18"/>
                    </w:rPr>
                  </w:rPrChange>
                </w:rPr>
                <w:t>x</w:t>
              </w:r>
              <w:r w:rsidR="00F31666">
                <w:rPr>
                  <w:rFonts w:cs="Arial"/>
                  <w:szCs w:val="18"/>
                </w:rPr>
                <w:t>)</w:t>
              </w:r>
            </w:ins>
          </w:p>
        </w:tc>
        <w:tc>
          <w:tcPr>
            <w:tcW w:w="859" w:type="dxa"/>
            <w:tcBorders>
              <w:top w:val="single" w:sz="4" w:space="0" w:color="auto"/>
              <w:left w:val="single" w:sz="4" w:space="0" w:color="auto"/>
              <w:bottom w:val="single" w:sz="4" w:space="0" w:color="auto"/>
              <w:right w:val="single" w:sz="4" w:space="0" w:color="auto"/>
            </w:tcBorders>
          </w:tcPr>
          <w:p w14:paraId="08712E18" w14:textId="3C27C0E4" w:rsidR="003F352B" w:rsidRDefault="00C438CC" w:rsidP="003F352B">
            <w:pPr>
              <w:pStyle w:val="TAL"/>
              <w:rPr>
                <w:ins w:id="68" w:author="Ericsson - Lu Yunjie CT4#101e" w:date="2020-10-15T13:20:00Z"/>
                <w:rFonts w:cs="Arial"/>
                <w:szCs w:val="18"/>
              </w:rPr>
            </w:pPr>
            <w:ins w:id="69" w:author="Ericsson - Lu Yunjie CT4#101e V1" w:date="2020-11-09T15:15:00Z">
              <w:r>
                <w:rPr>
                  <w:rFonts w:cs="Arial"/>
                  <w:szCs w:val="18"/>
                </w:rPr>
                <w:t>DTSSA</w:t>
              </w:r>
            </w:ins>
          </w:p>
        </w:tc>
      </w:tr>
      <w:tr w:rsidR="00A21ACD" w14:paraId="101E5565" w14:textId="77777777" w:rsidTr="00CC0F01">
        <w:trPr>
          <w:jc w:val="center"/>
          <w:ins w:id="70" w:author="Ericsson - Lu Yunjie CT4#101e" w:date="2020-10-23T10:10:00Z"/>
        </w:trPr>
        <w:tc>
          <w:tcPr>
            <w:tcW w:w="1985" w:type="dxa"/>
            <w:tcBorders>
              <w:top w:val="single" w:sz="4" w:space="0" w:color="auto"/>
              <w:left w:val="single" w:sz="4" w:space="0" w:color="auto"/>
              <w:bottom w:val="single" w:sz="4" w:space="0" w:color="auto"/>
              <w:right w:val="single" w:sz="4" w:space="0" w:color="auto"/>
            </w:tcBorders>
          </w:tcPr>
          <w:p w14:paraId="4E6421A9" w14:textId="00F388AF" w:rsidR="00A21ACD" w:rsidRDefault="00A21ACD" w:rsidP="00A21ACD">
            <w:pPr>
              <w:pStyle w:val="TAL"/>
              <w:rPr>
                <w:ins w:id="71" w:author="Ericsson - Lu Yunjie CT4#101e" w:date="2020-10-23T10:10:00Z"/>
                <w:lang w:eastAsia="zh-CN"/>
              </w:rPr>
            </w:pPr>
            <w:proofErr w:type="spellStart"/>
            <w:ins w:id="72" w:author="Ericsson - Lu Yunjie CT4#101e" w:date="2020-10-23T10:11:00Z">
              <w:r>
                <w:t>dnAaa</w:t>
              </w:r>
            </w:ins>
            <w:ins w:id="73" w:author="Ericsson - Lu Yunjie CT4#101e" w:date="2020-10-23T10:13:00Z">
              <w:r w:rsidR="00BE0062">
                <w:t>Addr</w:t>
              </w:r>
              <w:r w:rsidR="00D0109F">
                <w:t>ess</w:t>
              </w:r>
            </w:ins>
            <w:proofErr w:type="spellEnd"/>
          </w:p>
        </w:tc>
        <w:tc>
          <w:tcPr>
            <w:tcW w:w="1843" w:type="dxa"/>
            <w:tcBorders>
              <w:top w:val="single" w:sz="4" w:space="0" w:color="auto"/>
              <w:left w:val="single" w:sz="4" w:space="0" w:color="auto"/>
              <w:bottom w:val="single" w:sz="4" w:space="0" w:color="auto"/>
              <w:right w:val="single" w:sz="4" w:space="0" w:color="auto"/>
            </w:tcBorders>
          </w:tcPr>
          <w:p w14:paraId="726C41E8" w14:textId="665BE5DF" w:rsidR="00A21ACD" w:rsidRDefault="00A21ACD" w:rsidP="00A21ACD">
            <w:pPr>
              <w:pStyle w:val="TAL"/>
              <w:rPr>
                <w:ins w:id="74" w:author="Ericsson - Lu Yunjie CT4#101e" w:date="2020-10-23T10:10:00Z"/>
                <w:lang w:eastAsia="zh-CN"/>
              </w:rPr>
            </w:pPr>
            <w:proofErr w:type="spellStart"/>
            <w:ins w:id="75" w:author="Ericsson - Lu Yunjie CT4#101e" w:date="2020-10-23T10:11:00Z">
              <w:r>
                <w:t>IpAddress</w:t>
              </w:r>
            </w:ins>
            <w:proofErr w:type="spellEnd"/>
          </w:p>
        </w:tc>
        <w:tc>
          <w:tcPr>
            <w:tcW w:w="283" w:type="dxa"/>
            <w:tcBorders>
              <w:top w:val="single" w:sz="4" w:space="0" w:color="auto"/>
              <w:left w:val="single" w:sz="4" w:space="0" w:color="auto"/>
              <w:bottom w:val="single" w:sz="4" w:space="0" w:color="auto"/>
              <w:right w:val="single" w:sz="4" w:space="0" w:color="auto"/>
            </w:tcBorders>
          </w:tcPr>
          <w:p w14:paraId="3E29689A" w14:textId="6E8E8E5A" w:rsidR="00A21ACD" w:rsidRDefault="00A21ACD" w:rsidP="00A21ACD">
            <w:pPr>
              <w:pStyle w:val="TAC"/>
              <w:rPr>
                <w:ins w:id="76" w:author="Ericsson - Lu Yunjie CT4#101e" w:date="2020-10-23T10:10:00Z"/>
                <w:rFonts w:eastAsia="DengXian"/>
                <w:lang w:eastAsia="zh-CN"/>
              </w:rPr>
            </w:pPr>
            <w:ins w:id="77" w:author="Ericsson - Lu Yunjie CT4#101e" w:date="2020-10-23T10:11:00Z">
              <w:r>
                <w:t>O</w:t>
              </w:r>
            </w:ins>
          </w:p>
        </w:tc>
        <w:tc>
          <w:tcPr>
            <w:tcW w:w="567" w:type="dxa"/>
            <w:tcBorders>
              <w:top w:val="single" w:sz="4" w:space="0" w:color="auto"/>
              <w:left w:val="single" w:sz="4" w:space="0" w:color="auto"/>
              <w:bottom w:val="single" w:sz="4" w:space="0" w:color="auto"/>
              <w:right w:val="single" w:sz="4" w:space="0" w:color="auto"/>
            </w:tcBorders>
          </w:tcPr>
          <w:p w14:paraId="559EB795" w14:textId="6DF7F393" w:rsidR="00A21ACD" w:rsidRDefault="00A21ACD" w:rsidP="00A21ACD">
            <w:pPr>
              <w:pStyle w:val="TAL"/>
              <w:rPr>
                <w:ins w:id="78" w:author="Ericsson - Lu Yunjie CT4#101e" w:date="2020-10-23T10:10:00Z"/>
                <w:rFonts w:eastAsia="DengXian"/>
                <w:lang w:eastAsia="zh-CN"/>
              </w:rPr>
            </w:pPr>
            <w:ins w:id="79" w:author="Ericsson - Lu Yunjie CT4#101e" w:date="2020-10-23T10:11:00Z">
              <w:r>
                <w:t>0..1</w:t>
              </w:r>
            </w:ins>
          </w:p>
        </w:tc>
        <w:tc>
          <w:tcPr>
            <w:tcW w:w="4395" w:type="dxa"/>
            <w:tcBorders>
              <w:top w:val="single" w:sz="4" w:space="0" w:color="auto"/>
              <w:left w:val="single" w:sz="4" w:space="0" w:color="auto"/>
              <w:bottom w:val="single" w:sz="4" w:space="0" w:color="auto"/>
              <w:right w:val="single" w:sz="4" w:space="0" w:color="auto"/>
            </w:tcBorders>
          </w:tcPr>
          <w:p w14:paraId="44F5AE96" w14:textId="00A4C460" w:rsidR="00A21ACD" w:rsidRDefault="00517DE3" w:rsidP="00A21ACD">
            <w:pPr>
              <w:pStyle w:val="TAL"/>
              <w:rPr>
                <w:ins w:id="80" w:author="Ericsson - Lu Yunjie CT4#101e" w:date="2020-10-23T10:10:00Z"/>
                <w:rFonts w:cs="Arial"/>
                <w:szCs w:val="18"/>
              </w:rPr>
            </w:pPr>
            <w:ins w:id="81" w:author="Ericsson - Lu Yunjie CT4#101e" w:date="2020-10-23T10:13:00Z">
              <w:r>
                <w:rPr>
                  <w:rFonts w:cs="Arial"/>
                  <w:szCs w:val="18"/>
                </w:rPr>
                <w:t xml:space="preserve">When present, this IE shall contain the address </w:t>
              </w:r>
            </w:ins>
            <w:ins w:id="82" w:author="Ericsson - Lu Yunjie CT4#101e" w:date="2020-10-23T10:14:00Z">
              <w:r>
                <w:rPr>
                  <w:rFonts w:cs="Arial"/>
                  <w:szCs w:val="18"/>
                </w:rPr>
                <w:t>of DN-AAA server for UE IP Address allocation</w:t>
              </w:r>
            </w:ins>
            <w:ins w:id="83" w:author="Ericsson - Lu Yunjie CT4#101e V2" w:date="2020-11-11T18:47:00Z">
              <w:r w:rsidR="00DC5B60">
                <w:rPr>
                  <w:rFonts w:cs="Arial"/>
                  <w:szCs w:val="18"/>
                </w:rPr>
                <w:t xml:space="preserve"> </w:t>
              </w:r>
              <w:r w:rsidR="00DC5B60">
                <w:rPr>
                  <w:color w:val="2E75B6"/>
                </w:rPr>
                <w:t>that has been received from UDM</w:t>
              </w:r>
            </w:ins>
            <w:ins w:id="84" w:author="Ericsson - Lu Yunjie CT4#101e" w:date="2020-10-23T10:14:00Z">
              <w:r>
                <w:rPr>
                  <w:rFonts w:cs="Arial"/>
                  <w:szCs w:val="18"/>
                </w:rPr>
                <w:t>.</w:t>
              </w:r>
              <w:r w:rsidR="006902A6">
                <w:rPr>
                  <w:rFonts w:cs="Arial"/>
                  <w:szCs w:val="18"/>
                </w:rPr>
                <w:t xml:space="preserve"> (NOTE x)</w:t>
              </w:r>
            </w:ins>
            <w:ins w:id="85" w:author="Ericsson - Lu Yunjie CT4#101e" w:date="2020-10-23T10:11:00Z">
              <w:r w:rsidR="00695E56" w:rsidRPr="00695E56">
                <w:rPr>
                  <w:rFonts w:cs="Arial"/>
                  <w:szCs w:val="18"/>
                </w:rPr>
                <w:t>.</w:t>
              </w:r>
            </w:ins>
          </w:p>
        </w:tc>
        <w:tc>
          <w:tcPr>
            <w:tcW w:w="859" w:type="dxa"/>
            <w:tcBorders>
              <w:top w:val="single" w:sz="4" w:space="0" w:color="auto"/>
              <w:left w:val="single" w:sz="4" w:space="0" w:color="auto"/>
              <w:bottom w:val="single" w:sz="4" w:space="0" w:color="auto"/>
              <w:right w:val="single" w:sz="4" w:space="0" w:color="auto"/>
            </w:tcBorders>
          </w:tcPr>
          <w:p w14:paraId="20379A12" w14:textId="49FAA2D5" w:rsidR="00A21ACD" w:rsidRDefault="00C438CC" w:rsidP="00A21ACD">
            <w:pPr>
              <w:pStyle w:val="TAL"/>
              <w:rPr>
                <w:ins w:id="86" w:author="Ericsson - Lu Yunjie CT4#101e" w:date="2020-10-23T10:10:00Z"/>
                <w:rFonts w:cs="Arial"/>
                <w:szCs w:val="18"/>
              </w:rPr>
            </w:pPr>
            <w:ins w:id="87" w:author="Ericsson - Lu Yunjie CT4#101e V1" w:date="2020-11-09T15:15:00Z">
              <w:r>
                <w:rPr>
                  <w:rFonts w:cs="Arial"/>
                  <w:szCs w:val="18"/>
                </w:rPr>
                <w:t>DTSSA</w:t>
              </w:r>
            </w:ins>
          </w:p>
        </w:tc>
      </w:tr>
      <w:tr w:rsidR="003F352B" w14:paraId="2ECD7CC4" w14:textId="77777777" w:rsidTr="00CC0F01">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1D31875E" w14:textId="77777777" w:rsidR="003F352B" w:rsidRDefault="003F352B" w:rsidP="003F352B">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1022D1B5" w14:textId="77777777" w:rsidR="003F352B" w:rsidRDefault="003F352B" w:rsidP="003F352B">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5562C78B" w14:textId="77777777" w:rsidR="003F352B" w:rsidRDefault="003F352B" w:rsidP="003F352B">
            <w:pPr>
              <w:pStyle w:val="TAN"/>
              <w:rPr>
                <w:ins w:id="88" w:author="Ericsson - Lu Yunjie CT4#101e" w:date="2020-10-15T13:33:00Z"/>
              </w:rPr>
            </w:pPr>
            <w:r>
              <w:t>NOTE 3:</w:t>
            </w:r>
            <w:r>
              <w:tab/>
              <w:t xml:space="preserve">The V-SMF/I-SMF shall ignore any QoS Rule(s) associated to a QoS flow received in </w:t>
            </w:r>
            <w:proofErr w:type="spellStart"/>
            <w:r>
              <w:t>PduSessionCreatedData</w:t>
            </w:r>
            <w:proofErr w:type="spellEnd"/>
            <w: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(H-)SMF shall initiate a subsequent PDU session modification procedure if it needs to change the QoS Rules associated to the QoS flows.</w:t>
            </w:r>
          </w:p>
          <w:p w14:paraId="01956E73" w14:textId="77777777" w:rsidR="00E63981" w:rsidRDefault="00E63981" w:rsidP="003F352B">
            <w:pPr>
              <w:pStyle w:val="TAN"/>
              <w:rPr>
                <w:ins w:id="89" w:author="Ericsson - Lu Yunjie CT4#101e" w:date="2020-10-23T10:12:00Z"/>
                <w:rFonts w:cs="Arial"/>
                <w:szCs w:val="18"/>
              </w:rPr>
            </w:pPr>
            <w:ins w:id="90" w:author="Ericsson - Lu Yunjie CT4#101e" w:date="2020-10-15T13:33:00Z">
              <w:r>
                <w:t>NOTE x:</w:t>
              </w:r>
              <w:r>
                <w:tab/>
              </w:r>
            </w:ins>
            <w:ins w:id="91" w:author="Ericsson - Lu Yunjie CT4#101e" w:date="2020-10-15T13:35:00Z">
              <w:r w:rsidR="00274B96">
                <w:t xml:space="preserve">The I-SMF </w:t>
              </w:r>
              <w:r w:rsidR="00274B96" w:rsidRPr="00274B96">
                <w:t xml:space="preserve">may use </w:t>
              </w:r>
              <w:r w:rsidR="00C8612D">
                <w:t xml:space="preserve">IPv6 index </w:t>
              </w:r>
              <w:r w:rsidR="00274B96" w:rsidRPr="00274B96">
                <w:t>to assist in selecting how the IP</w:t>
              </w:r>
              <w:r w:rsidR="00FD38D2">
                <w:t>v6 prefix</w:t>
              </w:r>
              <w:r w:rsidR="00274B96" w:rsidRPr="00274B96">
                <w:t xml:space="preserve"> is to be allocated </w:t>
              </w:r>
              <w:r w:rsidR="00E72817">
                <w:t xml:space="preserve">for </w:t>
              </w:r>
            </w:ins>
            <w:ins w:id="92" w:author="Ericsson - Lu Yunjie CT4#101e" w:date="2020-10-15T13:36:00Z">
              <w:r w:rsidR="002E0AC0">
                <w:t xml:space="preserve">local PSA when IPv6 multi-homing </w:t>
              </w:r>
            </w:ins>
            <w:ins w:id="93" w:author="Ericsson - Lu Yunjie CT4#101e" w:date="2020-10-15T13:37:00Z">
              <w:r w:rsidR="003B4A9C">
                <w:t>is applied for the PDU session.</w:t>
              </w:r>
            </w:ins>
            <w:ins w:id="94" w:author="Ericsson - Lu Yunjie CT4#101e" w:date="2020-10-23T10:12:00Z">
              <w:r w:rsidR="00C453EC" w:rsidRPr="00695E56">
                <w:rPr>
                  <w:rFonts w:cs="Arial"/>
                  <w:szCs w:val="18"/>
                </w:rPr>
                <w:t xml:space="preserve"> If the IPv6 index indicates UE IP address allocation should be performed towards DN-AAA server, the DN-AAA server address may be included from the SMF to the I-SMF</w:t>
              </w:r>
              <w:r w:rsidR="00B96FCF">
                <w:rPr>
                  <w:rFonts w:cs="Arial"/>
                  <w:szCs w:val="18"/>
                </w:rPr>
                <w:t>.</w:t>
              </w:r>
            </w:ins>
          </w:p>
          <w:p w14:paraId="22D3B4D8" w14:textId="2992D8D7" w:rsidR="00B96FCF" w:rsidRDefault="00B96FCF" w:rsidP="003F352B">
            <w:pPr>
              <w:pStyle w:val="TAN"/>
              <w:rPr>
                <w:lang w:eastAsia="zh-CN"/>
              </w:rPr>
            </w:pPr>
          </w:p>
        </w:tc>
      </w:tr>
    </w:tbl>
    <w:p w14:paraId="53333417" w14:textId="77777777" w:rsidR="00EC7627" w:rsidRPr="00A258D9" w:rsidRDefault="00EC7627" w:rsidP="00EC7627">
      <w:pPr>
        <w:rPr>
          <w:lang w:eastAsia="zh-CN"/>
        </w:rPr>
      </w:pPr>
    </w:p>
    <w:p w14:paraId="6E62312B" w14:textId="77777777" w:rsidR="00EC7627" w:rsidRPr="00A54142" w:rsidRDefault="00EC7627" w:rsidP="00EC76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0327FB6" w14:textId="77777777" w:rsidR="00201B9F" w:rsidRDefault="00201B9F" w:rsidP="00201B9F">
      <w:pPr>
        <w:pStyle w:val="Heading5"/>
      </w:pPr>
      <w:bookmarkStart w:id="95" w:name="_Toc25073967"/>
      <w:bookmarkStart w:id="96" w:name="_Toc34063150"/>
      <w:bookmarkStart w:id="97" w:name="_Toc43120127"/>
      <w:bookmarkStart w:id="98" w:name="_Toc49768182"/>
      <w:bookmarkStart w:id="99" w:name="_Toc51867032"/>
      <w:bookmarkEnd w:id="20"/>
      <w:bookmarkEnd w:id="21"/>
      <w:bookmarkEnd w:id="22"/>
      <w:bookmarkEnd w:id="23"/>
      <w:r>
        <w:lastRenderedPageBreak/>
        <w:t>6.1.6.2.39</w:t>
      </w:r>
      <w:r>
        <w:tab/>
        <w:t xml:space="preserve">Type: </w:t>
      </w:r>
      <w:proofErr w:type="spellStart"/>
      <w:r>
        <w:t>SmContext</w:t>
      </w:r>
      <w:bookmarkEnd w:id="95"/>
      <w:bookmarkEnd w:id="96"/>
      <w:bookmarkEnd w:id="97"/>
      <w:bookmarkEnd w:id="98"/>
      <w:bookmarkEnd w:id="99"/>
      <w:proofErr w:type="spellEnd"/>
    </w:p>
    <w:p w14:paraId="7C5A1C84" w14:textId="77777777" w:rsidR="00201B9F" w:rsidRDefault="00201B9F" w:rsidP="00201B9F">
      <w:pPr>
        <w:pStyle w:val="TH"/>
      </w:pPr>
      <w:r>
        <w:rPr>
          <w:noProof/>
        </w:rPr>
        <w:t>Table </w:t>
      </w:r>
      <w:r>
        <w:t xml:space="preserve">6.1.6.2.39-1: </w:t>
      </w:r>
      <w:r>
        <w:rPr>
          <w:noProof/>
        </w:rPr>
        <w:t xml:space="preserve">Definition of type </w:t>
      </w:r>
      <w:proofErr w:type="spellStart"/>
      <w:r>
        <w:rPr>
          <w:lang w:eastAsia="zh-CN"/>
        </w:rPr>
        <w:t>SmContext</w:t>
      </w:r>
      <w:proofErr w:type="spellEnd"/>
    </w:p>
    <w:tbl>
      <w:tblPr>
        <w:tblW w:w="10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1699"/>
        <w:gridCol w:w="463"/>
        <w:gridCol w:w="1236"/>
        <w:gridCol w:w="4750"/>
      </w:tblGrid>
      <w:tr w:rsidR="00201B9F" w:rsidRPr="00FD48E5" w14:paraId="0E5F6A75"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shd w:val="clear" w:color="auto" w:fill="C0C0C0"/>
            <w:hideMark/>
          </w:tcPr>
          <w:p w14:paraId="2804E506" w14:textId="77777777" w:rsidR="00201B9F" w:rsidRDefault="00201B9F" w:rsidP="00CC0F01">
            <w:pPr>
              <w:pStyle w:val="TAH"/>
            </w:pPr>
            <w:r>
              <w:lastRenderedPageBreak/>
              <w:t>Attribute name</w:t>
            </w:r>
          </w:p>
        </w:tc>
        <w:tc>
          <w:tcPr>
            <w:tcW w:w="1699" w:type="dxa"/>
            <w:tcBorders>
              <w:top w:val="single" w:sz="4" w:space="0" w:color="auto"/>
              <w:left w:val="single" w:sz="4" w:space="0" w:color="auto"/>
              <w:bottom w:val="single" w:sz="4" w:space="0" w:color="auto"/>
              <w:right w:val="single" w:sz="4" w:space="0" w:color="auto"/>
            </w:tcBorders>
            <w:shd w:val="clear" w:color="auto" w:fill="C0C0C0"/>
            <w:hideMark/>
          </w:tcPr>
          <w:p w14:paraId="5ED2CE66" w14:textId="77777777" w:rsidR="00201B9F" w:rsidRDefault="00201B9F" w:rsidP="00CC0F01">
            <w:pPr>
              <w:pStyle w:val="TAH"/>
            </w:pPr>
            <w:r>
              <w:t>Data type</w:t>
            </w:r>
          </w:p>
        </w:tc>
        <w:tc>
          <w:tcPr>
            <w:tcW w:w="463" w:type="dxa"/>
            <w:tcBorders>
              <w:top w:val="single" w:sz="4" w:space="0" w:color="auto"/>
              <w:left w:val="single" w:sz="4" w:space="0" w:color="auto"/>
              <w:bottom w:val="single" w:sz="4" w:space="0" w:color="auto"/>
              <w:right w:val="single" w:sz="4" w:space="0" w:color="auto"/>
            </w:tcBorders>
            <w:shd w:val="clear" w:color="auto" w:fill="C0C0C0"/>
            <w:hideMark/>
          </w:tcPr>
          <w:p w14:paraId="58451A3C" w14:textId="77777777" w:rsidR="00201B9F" w:rsidRPr="007277D4" w:rsidRDefault="00201B9F" w:rsidP="00CC0F01">
            <w:pPr>
              <w:pStyle w:val="TAH"/>
            </w:pPr>
            <w:r>
              <w:t>P</w:t>
            </w:r>
          </w:p>
        </w:tc>
        <w:tc>
          <w:tcPr>
            <w:tcW w:w="1236" w:type="dxa"/>
            <w:tcBorders>
              <w:top w:val="single" w:sz="4" w:space="0" w:color="auto"/>
              <w:left w:val="single" w:sz="4" w:space="0" w:color="auto"/>
              <w:bottom w:val="single" w:sz="4" w:space="0" w:color="auto"/>
              <w:right w:val="single" w:sz="4" w:space="0" w:color="auto"/>
            </w:tcBorders>
            <w:shd w:val="clear" w:color="auto" w:fill="C0C0C0"/>
          </w:tcPr>
          <w:p w14:paraId="6E0C6150" w14:textId="77777777" w:rsidR="00201B9F" w:rsidRDefault="00201B9F" w:rsidP="00CC0F01">
            <w:pPr>
              <w:pStyle w:val="TAH"/>
              <w:jc w:val="left"/>
            </w:pPr>
            <w:r>
              <w:t>Cardinality</w:t>
            </w:r>
          </w:p>
        </w:tc>
        <w:tc>
          <w:tcPr>
            <w:tcW w:w="4750" w:type="dxa"/>
            <w:tcBorders>
              <w:top w:val="single" w:sz="4" w:space="0" w:color="auto"/>
              <w:left w:val="single" w:sz="4" w:space="0" w:color="auto"/>
              <w:bottom w:val="single" w:sz="4" w:space="0" w:color="auto"/>
              <w:right w:val="single" w:sz="4" w:space="0" w:color="auto"/>
            </w:tcBorders>
            <w:shd w:val="clear" w:color="auto" w:fill="C0C0C0"/>
            <w:hideMark/>
          </w:tcPr>
          <w:p w14:paraId="6BFE1B04" w14:textId="77777777" w:rsidR="00201B9F" w:rsidRDefault="00201B9F" w:rsidP="00CC0F01">
            <w:pPr>
              <w:pStyle w:val="TAH"/>
              <w:rPr>
                <w:rFonts w:cs="Arial"/>
                <w:szCs w:val="18"/>
              </w:rPr>
            </w:pPr>
            <w:r>
              <w:rPr>
                <w:rFonts w:cs="Arial"/>
                <w:szCs w:val="18"/>
              </w:rPr>
              <w:t>Description</w:t>
            </w:r>
          </w:p>
        </w:tc>
      </w:tr>
      <w:tr w:rsidR="00201B9F" w14:paraId="3065A7AC"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7D83C3AC" w14:textId="77777777" w:rsidR="00201B9F" w:rsidRDefault="00201B9F" w:rsidP="00CC0F01">
            <w:pPr>
              <w:pStyle w:val="TAL"/>
            </w:pPr>
            <w:proofErr w:type="spellStart"/>
            <w:r>
              <w:t>pduSessionId</w:t>
            </w:r>
            <w:proofErr w:type="spellEnd"/>
          </w:p>
        </w:tc>
        <w:tc>
          <w:tcPr>
            <w:tcW w:w="1699" w:type="dxa"/>
            <w:tcBorders>
              <w:top w:val="single" w:sz="4" w:space="0" w:color="auto"/>
              <w:left w:val="single" w:sz="4" w:space="0" w:color="auto"/>
              <w:bottom w:val="single" w:sz="4" w:space="0" w:color="auto"/>
              <w:right w:val="single" w:sz="4" w:space="0" w:color="auto"/>
            </w:tcBorders>
          </w:tcPr>
          <w:p w14:paraId="42F68E07" w14:textId="77777777" w:rsidR="00201B9F" w:rsidRDefault="00201B9F" w:rsidP="00CC0F01">
            <w:pPr>
              <w:pStyle w:val="TAL"/>
            </w:pPr>
            <w:proofErr w:type="spellStart"/>
            <w:r>
              <w:t>PduSessionId</w:t>
            </w:r>
            <w:proofErr w:type="spellEnd"/>
          </w:p>
        </w:tc>
        <w:tc>
          <w:tcPr>
            <w:tcW w:w="463" w:type="dxa"/>
            <w:tcBorders>
              <w:top w:val="single" w:sz="4" w:space="0" w:color="auto"/>
              <w:left w:val="single" w:sz="4" w:space="0" w:color="auto"/>
              <w:bottom w:val="single" w:sz="4" w:space="0" w:color="auto"/>
              <w:right w:val="single" w:sz="4" w:space="0" w:color="auto"/>
            </w:tcBorders>
          </w:tcPr>
          <w:p w14:paraId="07B375CB" w14:textId="77777777" w:rsidR="00201B9F" w:rsidRDefault="00201B9F" w:rsidP="00CC0F01">
            <w:pPr>
              <w:pStyle w:val="TAC"/>
            </w:pPr>
            <w:r>
              <w:t>M</w:t>
            </w:r>
          </w:p>
        </w:tc>
        <w:tc>
          <w:tcPr>
            <w:tcW w:w="1236" w:type="dxa"/>
            <w:tcBorders>
              <w:top w:val="single" w:sz="4" w:space="0" w:color="auto"/>
              <w:left w:val="single" w:sz="4" w:space="0" w:color="auto"/>
              <w:bottom w:val="single" w:sz="4" w:space="0" w:color="auto"/>
              <w:right w:val="single" w:sz="4" w:space="0" w:color="auto"/>
            </w:tcBorders>
          </w:tcPr>
          <w:p w14:paraId="0ABA98A8" w14:textId="77777777" w:rsidR="00201B9F" w:rsidRDefault="00201B9F" w:rsidP="00CC0F01">
            <w:pPr>
              <w:pStyle w:val="TAL"/>
            </w:pPr>
            <w:r>
              <w:t>1</w:t>
            </w:r>
          </w:p>
        </w:tc>
        <w:tc>
          <w:tcPr>
            <w:tcW w:w="4750" w:type="dxa"/>
            <w:tcBorders>
              <w:top w:val="single" w:sz="4" w:space="0" w:color="auto"/>
              <w:left w:val="single" w:sz="4" w:space="0" w:color="auto"/>
              <w:bottom w:val="single" w:sz="4" w:space="0" w:color="auto"/>
              <w:right w:val="single" w:sz="4" w:space="0" w:color="auto"/>
            </w:tcBorders>
          </w:tcPr>
          <w:p w14:paraId="337F2971" w14:textId="77777777" w:rsidR="00201B9F" w:rsidRDefault="00201B9F" w:rsidP="00CC0F01">
            <w:pPr>
              <w:pStyle w:val="TAL"/>
              <w:rPr>
                <w:rFonts w:cs="Arial"/>
                <w:szCs w:val="18"/>
              </w:rPr>
            </w:pPr>
            <w:r>
              <w:rPr>
                <w:rFonts w:cs="Arial"/>
                <w:szCs w:val="18"/>
              </w:rPr>
              <w:t>This IE shall contain the PDU Session ID.</w:t>
            </w:r>
          </w:p>
        </w:tc>
      </w:tr>
      <w:tr w:rsidR="00201B9F" w14:paraId="52DE9C70"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46DE403C" w14:textId="77777777" w:rsidR="00201B9F" w:rsidRDefault="00201B9F" w:rsidP="00CC0F01">
            <w:pPr>
              <w:pStyle w:val="TAL"/>
            </w:pPr>
            <w:proofErr w:type="spellStart"/>
            <w:r>
              <w:t>dnn</w:t>
            </w:r>
            <w:proofErr w:type="spellEnd"/>
          </w:p>
        </w:tc>
        <w:tc>
          <w:tcPr>
            <w:tcW w:w="1699" w:type="dxa"/>
            <w:tcBorders>
              <w:top w:val="single" w:sz="4" w:space="0" w:color="auto"/>
              <w:left w:val="single" w:sz="4" w:space="0" w:color="auto"/>
              <w:bottom w:val="single" w:sz="4" w:space="0" w:color="auto"/>
              <w:right w:val="single" w:sz="4" w:space="0" w:color="auto"/>
            </w:tcBorders>
          </w:tcPr>
          <w:p w14:paraId="575313F7" w14:textId="77777777" w:rsidR="00201B9F" w:rsidRDefault="00201B9F" w:rsidP="00CC0F01">
            <w:pPr>
              <w:pStyle w:val="TAL"/>
            </w:pPr>
            <w:proofErr w:type="spellStart"/>
            <w:r>
              <w:t>Dnn</w:t>
            </w:r>
            <w:proofErr w:type="spellEnd"/>
          </w:p>
        </w:tc>
        <w:tc>
          <w:tcPr>
            <w:tcW w:w="463" w:type="dxa"/>
            <w:tcBorders>
              <w:top w:val="single" w:sz="4" w:space="0" w:color="auto"/>
              <w:left w:val="single" w:sz="4" w:space="0" w:color="auto"/>
              <w:bottom w:val="single" w:sz="4" w:space="0" w:color="auto"/>
              <w:right w:val="single" w:sz="4" w:space="0" w:color="auto"/>
            </w:tcBorders>
          </w:tcPr>
          <w:p w14:paraId="2931C03A" w14:textId="77777777" w:rsidR="00201B9F" w:rsidRDefault="00201B9F" w:rsidP="00CC0F01">
            <w:pPr>
              <w:pStyle w:val="TAC"/>
            </w:pPr>
            <w:r>
              <w:t>M</w:t>
            </w:r>
          </w:p>
        </w:tc>
        <w:tc>
          <w:tcPr>
            <w:tcW w:w="1236" w:type="dxa"/>
            <w:tcBorders>
              <w:top w:val="single" w:sz="4" w:space="0" w:color="auto"/>
              <w:left w:val="single" w:sz="4" w:space="0" w:color="auto"/>
              <w:bottom w:val="single" w:sz="4" w:space="0" w:color="auto"/>
              <w:right w:val="single" w:sz="4" w:space="0" w:color="auto"/>
            </w:tcBorders>
          </w:tcPr>
          <w:p w14:paraId="74A82E35" w14:textId="77777777" w:rsidR="00201B9F" w:rsidRDefault="00201B9F" w:rsidP="00CC0F01">
            <w:pPr>
              <w:pStyle w:val="TAL"/>
            </w:pPr>
            <w:r>
              <w:t>1</w:t>
            </w:r>
          </w:p>
        </w:tc>
        <w:tc>
          <w:tcPr>
            <w:tcW w:w="4750" w:type="dxa"/>
            <w:tcBorders>
              <w:top w:val="single" w:sz="4" w:space="0" w:color="auto"/>
              <w:left w:val="single" w:sz="4" w:space="0" w:color="auto"/>
              <w:bottom w:val="single" w:sz="4" w:space="0" w:color="auto"/>
              <w:right w:val="single" w:sz="4" w:space="0" w:color="auto"/>
            </w:tcBorders>
          </w:tcPr>
          <w:p w14:paraId="7301AFD8" w14:textId="77777777" w:rsidR="00201B9F" w:rsidRDefault="00201B9F" w:rsidP="00CC0F01">
            <w:pPr>
              <w:pStyle w:val="TAL"/>
              <w:rPr>
                <w:rFonts w:cs="Arial"/>
                <w:szCs w:val="18"/>
              </w:rPr>
            </w:pPr>
            <w:r>
              <w:rPr>
                <w:rFonts w:cs="Arial"/>
                <w:szCs w:val="18"/>
              </w:rPr>
              <w:t>This IE shall contain the DNN of the PDU session.</w:t>
            </w:r>
          </w:p>
          <w:p w14:paraId="22C3F6C5" w14:textId="77777777" w:rsidR="00201B9F" w:rsidRDefault="00201B9F" w:rsidP="00CC0F01">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201B9F" w14:paraId="78D5C370"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4124495B" w14:textId="77777777" w:rsidR="00201B9F" w:rsidRDefault="00201B9F" w:rsidP="00CC0F01">
            <w:pPr>
              <w:pStyle w:val="TAL"/>
            </w:pPr>
            <w:proofErr w:type="spellStart"/>
            <w:r>
              <w:t>sNssai</w:t>
            </w:r>
            <w:proofErr w:type="spellEnd"/>
          </w:p>
        </w:tc>
        <w:tc>
          <w:tcPr>
            <w:tcW w:w="1699" w:type="dxa"/>
            <w:tcBorders>
              <w:top w:val="single" w:sz="4" w:space="0" w:color="auto"/>
              <w:left w:val="single" w:sz="4" w:space="0" w:color="auto"/>
              <w:bottom w:val="single" w:sz="4" w:space="0" w:color="auto"/>
              <w:right w:val="single" w:sz="4" w:space="0" w:color="auto"/>
            </w:tcBorders>
          </w:tcPr>
          <w:p w14:paraId="281F0BA4" w14:textId="77777777" w:rsidR="00201B9F" w:rsidRDefault="00201B9F" w:rsidP="00CC0F01">
            <w:pPr>
              <w:pStyle w:val="TAL"/>
            </w:pPr>
            <w:proofErr w:type="spellStart"/>
            <w:r>
              <w:t>Snssai</w:t>
            </w:r>
            <w:proofErr w:type="spellEnd"/>
          </w:p>
        </w:tc>
        <w:tc>
          <w:tcPr>
            <w:tcW w:w="463" w:type="dxa"/>
            <w:tcBorders>
              <w:top w:val="single" w:sz="4" w:space="0" w:color="auto"/>
              <w:left w:val="single" w:sz="4" w:space="0" w:color="auto"/>
              <w:bottom w:val="single" w:sz="4" w:space="0" w:color="auto"/>
              <w:right w:val="single" w:sz="4" w:space="0" w:color="auto"/>
            </w:tcBorders>
          </w:tcPr>
          <w:p w14:paraId="4A0E556A" w14:textId="77777777" w:rsidR="00201B9F" w:rsidRDefault="00201B9F" w:rsidP="00CC0F01">
            <w:pPr>
              <w:pStyle w:val="TAC"/>
            </w:pPr>
            <w:r>
              <w:t>M</w:t>
            </w:r>
          </w:p>
        </w:tc>
        <w:tc>
          <w:tcPr>
            <w:tcW w:w="1236" w:type="dxa"/>
            <w:tcBorders>
              <w:top w:val="single" w:sz="4" w:space="0" w:color="auto"/>
              <w:left w:val="single" w:sz="4" w:space="0" w:color="auto"/>
              <w:bottom w:val="single" w:sz="4" w:space="0" w:color="auto"/>
              <w:right w:val="single" w:sz="4" w:space="0" w:color="auto"/>
            </w:tcBorders>
          </w:tcPr>
          <w:p w14:paraId="22EF9E40" w14:textId="77777777" w:rsidR="00201B9F" w:rsidRDefault="00201B9F" w:rsidP="00CC0F01">
            <w:pPr>
              <w:pStyle w:val="TAL"/>
            </w:pPr>
            <w:r>
              <w:t>1</w:t>
            </w:r>
          </w:p>
        </w:tc>
        <w:tc>
          <w:tcPr>
            <w:tcW w:w="4750" w:type="dxa"/>
            <w:tcBorders>
              <w:top w:val="single" w:sz="4" w:space="0" w:color="auto"/>
              <w:left w:val="single" w:sz="4" w:space="0" w:color="auto"/>
              <w:bottom w:val="single" w:sz="4" w:space="0" w:color="auto"/>
              <w:right w:val="single" w:sz="4" w:space="0" w:color="auto"/>
            </w:tcBorders>
          </w:tcPr>
          <w:p w14:paraId="5D96AF73" w14:textId="77777777" w:rsidR="00201B9F" w:rsidRDefault="00201B9F" w:rsidP="00CC0F01">
            <w:pPr>
              <w:pStyle w:val="TAL"/>
              <w:rPr>
                <w:rFonts w:cs="Arial"/>
                <w:szCs w:val="18"/>
              </w:rPr>
            </w:pPr>
            <w:r>
              <w:rPr>
                <w:rFonts w:cs="Arial"/>
                <w:szCs w:val="18"/>
              </w:rPr>
              <w:t xml:space="preserve">This IE shall contain the S-NSSAI for the serving PLMN. </w:t>
            </w:r>
          </w:p>
        </w:tc>
      </w:tr>
      <w:tr w:rsidR="00201B9F" w14:paraId="476B96D6"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3BB798C6" w14:textId="77777777" w:rsidR="00201B9F" w:rsidRDefault="00201B9F" w:rsidP="00CC0F01">
            <w:pPr>
              <w:pStyle w:val="TAL"/>
            </w:pPr>
            <w:proofErr w:type="spellStart"/>
            <w:r>
              <w:t>hplmnSnssai</w:t>
            </w:r>
            <w:proofErr w:type="spellEnd"/>
          </w:p>
        </w:tc>
        <w:tc>
          <w:tcPr>
            <w:tcW w:w="1699" w:type="dxa"/>
            <w:tcBorders>
              <w:top w:val="single" w:sz="4" w:space="0" w:color="auto"/>
              <w:left w:val="single" w:sz="4" w:space="0" w:color="auto"/>
              <w:bottom w:val="single" w:sz="4" w:space="0" w:color="auto"/>
              <w:right w:val="single" w:sz="4" w:space="0" w:color="auto"/>
            </w:tcBorders>
          </w:tcPr>
          <w:p w14:paraId="0D6CABCA" w14:textId="77777777" w:rsidR="00201B9F" w:rsidRDefault="00201B9F" w:rsidP="00CC0F01">
            <w:pPr>
              <w:pStyle w:val="TAL"/>
            </w:pPr>
            <w:proofErr w:type="spellStart"/>
            <w:r>
              <w:t>Snssai</w:t>
            </w:r>
            <w:proofErr w:type="spellEnd"/>
          </w:p>
        </w:tc>
        <w:tc>
          <w:tcPr>
            <w:tcW w:w="463" w:type="dxa"/>
            <w:tcBorders>
              <w:top w:val="single" w:sz="4" w:space="0" w:color="auto"/>
              <w:left w:val="single" w:sz="4" w:space="0" w:color="auto"/>
              <w:bottom w:val="single" w:sz="4" w:space="0" w:color="auto"/>
              <w:right w:val="single" w:sz="4" w:space="0" w:color="auto"/>
            </w:tcBorders>
          </w:tcPr>
          <w:p w14:paraId="1D071F47" w14:textId="77777777" w:rsidR="00201B9F" w:rsidRDefault="00201B9F" w:rsidP="00CC0F01">
            <w:pPr>
              <w:pStyle w:val="TAC"/>
            </w:pPr>
            <w:r>
              <w:t>C</w:t>
            </w:r>
          </w:p>
        </w:tc>
        <w:tc>
          <w:tcPr>
            <w:tcW w:w="1236" w:type="dxa"/>
            <w:tcBorders>
              <w:top w:val="single" w:sz="4" w:space="0" w:color="auto"/>
              <w:left w:val="single" w:sz="4" w:space="0" w:color="auto"/>
              <w:bottom w:val="single" w:sz="4" w:space="0" w:color="auto"/>
              <w:right w:val="single" w:sz="4" w:space="0" w:color="auto"/>
            </w:tcBorders>
          </w:tcPr>
          <w:p w14:paraId="3547B7CB" w14:textId="77777777" w:rsidR="00201B9F" w:rsidRDefault="00201B9F" w:rsidP="00CC0F01">
            <w:pPr>
              <w:pStyle w:val="TAL"/>
            </w:pPr>
            <w:r>
              <w:t>0..1</w:t>
            </w:r>
          </w:p>
        </w:tc>
        <w:tc>
          <w:tcPr>
            <w:tcW w:w="4750" w:type="dxa"/>
            <w:tcBorders>
              <w:top w:val="single" w:sz="4" w:space="0" w:color="auto"/>
              <w:left w:val="single" w:sz="4" w:space="0" w:color="auto"/>
              <w:bottom w:val="single" w:sz="4" w:space="0" w:color="auto"/>
              <w:right w:val="single" w:sz="4" w:space="0" w:color="auto"/>
            </w:tcBorders>
          </w:tcPr>
          <w:p w14:paraId="1B62A7C9" w14:textId="77777777" w:rsidR="00201B9F" w:rsidRDefault="00201B9F" w:rsidP="00CC0F01">
            <w:pPr>
              <w:pStyle w:val="TAL"/>
              <w:rPr>
                <w:rFonts w:cs="Arial"/>
                <w:szCs w:val="18"/>
              </w:rPr>
            </w:pPr>
            <w:r>
              <w:rPr>
                <w:rFonts w:cs="Arial"/>
                <w:szCs w:val="18"/>
              </w:rPr>
              <w:t>This IE shall be present for a HR PDU session.</w:t>
            </w:r>
          </w:p>
          <w:p w14:paraId="32CB96F9" w14:textId="77777777" w:rsidR="00201B9F" w:rsidRDefault="00201B9F" w:rsidP="00CC0F01">
            <w:pPr>
              <w:pStyle w:val="TAL"/>
              <w:rPr>
                <w:rFonts w:cs="Arial"/>
                <w:szCs w:val="18"/>
              </w:rPr>
            </w:pPr>
            <w:r>
              <w:rPr>
                <w:rFonts w:cs="Arial"/>
                <w:szCs w:val="18"/>
              </w:rPr>
              <w:t xml:space="preserve">When present, it shall contain the S-NSSAI for the HPLMN. </w:t>
            </w:r>
          </w:p>
        </w:tc>
      </w:tr>
      <w:tr w:rsidR="00201B9F" w14:paraId="17AD53AF"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05867B6B" w14:textId="77777777" w:rsidR="00201B9F" w:rsidRDefault="00201B9F" w:rsidP="00CC0F01">
            <w:pPr>
              <w:pStyle w:val="TAL"/>
            </w:pPr>
            <w:proofErr w:type="spellStart"/>
            <w:r>
              <w:t>pduSessionType</w:t>
            </w:r>
            <w:proofErr w:type="spellEnd"/>
          </w:p>
        </w:tc>
        <w:tc>
          <w:tcPr>
            <w:tcW w:w="1699" w:type="dxa"/>
            <w:tcBorders>
              <w:top w:val="single" w:sz="4" w:space="0" w:color="auto"/>
              <w:left w:val="single" w:sz="4" w:space="0" w:color="auto"/>
              <w:bottom w:val="single" w:sz="4" w:space="0" w:color="auto"/>
              <w:right w:val="single" w:sz="4" w:space="0" w:color="auto"/>
            </w:tcBorders>
          </w:tcPr>
          <w:p w14:paraId="13396C06" w14:textId="77777777" w:rsidR="00201B9F" w:rsidRDefault="00201B9F" w:rsidP="00CC0F01">
            <w:pPr>
              <w:pStyle w:val="TAL"/>
            </w:pPr>
            <w:proofErr w:type="spellStart"/>
            <w:r>
              <w:t>PduSessionType</w:t>
            </w:r>
            <w:proofErr w:type="spellEnd"/>
          </w:p>
        </w:tc>
        <w:tc>
          <w:tcPr>
            <w:tcW w:w="463" w:type="dxa"/>
            <w:tcBorders>
              <w:top w:val="single" w:sz="4" w:space="0" w:color="auto"/>
              <w:left w:val="single" w:sz="4" w:space="0" w:color="auto"/>
              <w:bottom w:val="single" w:sz="4" w:space="0" w:color="auto"/>
              <w:right w:val="single" w:sz="4" w:space="0" w:color="auto"/>
            </w:tcBorders>
          </w:tcPr>
          <w:p w14:paraId="1CF1E5D8" w14:textId="77777777" w:rsidR="00201B9F" w:rsidRDefault="00201B9F" w:rsidP="00CC0F01">
            <w:pPr>
              <w:pStyle w:val="TAC"/>
            </w:pPr>
            <w:r>
              <w:t>M</w:t>
            </w:r>
          </w:p>
        </w:tc>
        <w:tc>
          <w:tcPr>
            <w:tcW w:w="1236" w:type="dxa"/>
            <w:tcBorders>
              <w:top w:val="single" w:sz="4" w:space="0" w:color="auto"/>
              <w:left w:val="single" w:sz="4" w:space="0" w:color="auto"/>
              <w:bottom w:val="single" w:sz="4" w:space="0" w:color="auto"/>
              <w:right w:val="single" w:sz="4" w:space="0" w:color="auto"/>
            </w:tcBorders>
          </w:tcPr>
          <w:p w14:paraId="070B43C6" w14:textId="77777777" w:rsidR="00201B9F" w:rsidRDefault="00201B9F" w:rsidP="00CC0F01">
            <w:pPr>
              <w:pStyle w:val="TAL"/>
            </w:pPr>
            <w:r>
              <w:t>1</w:t>
            </w:r>
          </w:p>
        </w:tc>
        <w:tc>
          <w:tcPr>
            <w:tcW w:w="4750" w:type="dxa"/>
            <w:tcBorders>
              <w:top w:val="single" w:sz="4" w:space="0" w:color="auto"/>
              <w:left w:val="single" w:sz="4" w:space="0" w:color="auto"/>
              <w:bottom w:val="single" w:sz="4" w:space="0" w:color="auto"/>
              <w:right w:val="single" w:sz="4" w:space="0" w:color="auto"/>
            </w:tcBorders>
          </w:tcPr>
          <w:p w14:paraId="5633AE2A" w14:textId="77777777" w:rsidR="00201B9F" w:rsidRDefault="00201B9F" w:rsidP="00CC0F01">
            <w:pPr>
              <w:pStyle w:val="TAL"/>
              <w:rPr>
                <w:rFonts w:cs="Arial"/>
                <w:szCs w:val="18"/>
              </w:rPr>
            </w:pPr>
            <w:r>
              <w:rPr>
                <w:rFonts w:cs="Arial"/>
                <w:szCs w:val="18"/>
              </w:rPr>
              <w:t>This IE shall indicate the PDU session type.</w:t>
            </w:r>
          </w:p>
        </w:tc>
      </w:tr>
      <w:tr w:rsidR="00201B9F" w14:paraId="03548EE1"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6F700C8E" w14:textId="77777777" w:rsidR="00201B9F" w:rsidRDefault="00201B9F" w:rsidP="00CC0F01">
            <w:pPr>
              <w:pStyle w:val="TAL"/>
            </w:pPr>
            <w:proofErr w:type="spellStart"/>
            <w:r w:rsidRPr="006C757A">
              <w:t>gpsi</w:t>
            </w:r>
            <w:proofErr w:type="spellEnd"/>
          </w:p>
        </w:tc>
        <w:tc>
          <w:tcPr>
            <w:tcW w:w="1699" w:type="dxa"/>
            <w:tcBorders>
              <w:top w:val="single" w:sz="4" w:space="0" w:color="auto"/>
              <w:left w:val="single" w:sz="4" w:space="0" w:color="auto"/>
              <w:bottom w:val="single" w:sz="4" w:space="0" w:color="auto"/>
              <w:right w:val="single" w:sz="4" w:space="0" w:color="auto"/>
            </w:tcBorders>
          </w:tcPr>
          <w:p w14:paraId="389E9554" w14:textId="77777777" w:rsidR="00201B9F" w:rsidRDefault="00201B9F" w:rsidP="00CC0F01">
            <w:pPr>
              <w:pStyle w:val="TAL"/>
            </w:pPr>
            <w:proofErr w:type="spellStart"/>
            <w:r>
              <w:t>Gpsi</w:t>
            </w:r>
            <w:proofErr w:type="spellEnd"/>
          </w:p>
        </w:tc>
        <w:tc>
          <w:tcPr>
            <w:tcW w:w="463" w:type="dxa"/>
            <w:tcBorders>
              <w:top w:val="single" w:sz="4" w:space="0" w:color="auto"/>
              <w:left w:val="single" w:sz="4" w:space="0" w:color="auto"/>
              <w:bottom w:val="single" w:sz="4" w:space="0" w:color="auto"/>
              <w:right w:val="single" w:sz="4" w:space="0" w:color="auto"/>
            </w:tcBorders>
          </w:tcPr>
          <w:p w14:paraId="36D3872A" w14:textId="77777777" w:rsidR="00201B9F" w:rsidRDefault="00201B9F" w:rsidP="00CC0F01">
            <w:pPr>
              <w:pStyle w:val="TAC"/>
            </w:pPr>
            <w:r>
              <w:t>C</w:t>
            </w:r>
          </w:p>
        </w:tc>
        <w:tc>
          <w:tcPr>
            <w:tcW w:w="1236" w:type="dxa"/>
            <w:tcBorders>
              <w:top w:val="single" w:sz="4" w:space="0" w:color="auto"/>
              <w:left w:val="single" w:sz="4" w:space="0" w:color="auto"/>
              <w:bottom w:val="single" w:sz="4" w:space="0" w:color="auto"/>
              <w:right w:val="single" w:sz="4" w:space="0" w:color="auto"/>
            </w:tcBorders>
          </w:tcPr>
          <w:p w14:paraId="6BF53351" w14:textId="77777777" w:rsidR="00201B9F" w:rsidRDefault="00201B9F" w:rsidP="00CC0F01">
            <w:pPr>
              <w:pStyle w:val="TAL"/>
            </w:pPr>
            <w:r>
              <w:t>0..1</w:t>
            </w:r>
          </w:p>
        </w:tc>
        <w:tc>
          <w:tcPr>
            <w:tcW w:w="4750" w:type="dxa"/>
            <w:tcBorders>
              <w:top w:val="single" w:sz="4" w:space="0" w:color="auto"/>
              <w:left w:val="single" w:sz="4" w:space="0" w:color="auto"/>
              <w:bottom w:val="single" w:sz="4" w:space="0" w:color="auto"/>
              <w:right w:val="single" w:sz="4" w:space="0" w:color="auto"/>
            </w:tcBorders>
          </w:tcPr>
          <w:p w14:paraId="38BE9B32" w14:textId="77777777" w:rsidR="00201B9F" w:rsidRDefault="00201B9F" w:rsidP="00CC0F01">
            <w:pPr>
              <w:pStyle w:val="TAL"/>
              <w:rPr>
                <w:rFonts w:cs="Arial"/>
                <w:szCs w:val="18"/>
              </w:rPr>
            </w:pPr>
            <w:r>
              <w:rPr>
                <w:rFonts w:cs="Arial"/>
                <w:szCs w:val="18"/>
              </w:rPr>
              <w:t xml:space="preserve">This IE shall be present if it is available. When present, it shall contain the user's GPSI. </w:t>
            </w:r>
          </w:p>
        </w:tc>
      </w:tr>
      <w:tr w:rsidR="00201B9F" w14:paraId="7AB7A3DB"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5DFA0CAD" w14:textId="77777777" w:rsidR="00201B9F" w:rsidRDefault="00201B9F" w:rsidP="00CC0F01">
            <w:pPr>
              <w:pStyle w:val="TAL"/>
            </w:pPr>
            <w:proofErr w:type="spellStart"/>
            <w:r>
              <w:t>hSmfUri</w:t>
            </w:r>
            <w:proofErr w:type="spellEnd"/>
          </w:p>
        </w:tc>
        <w:tc>
          <w:tcPr>
            <w:tcW w:w="1699" w:type="dxa"/>
            <w:tcBorders>
              <w:top w:val="single" w:sz="4" w:space="0" w:color="auto"/>
              <w:left w:val="single" w:sz="4" w:space="0" w:color="auto"/>
              <w:bottom w:val="single" w:sz="4" w:space="0" w:color="auto"/>
              <w:right w:val="single" w:sz="4" w:space="0" w:color="auto"/>
            </w:tcBorders>
          </w:tcPr>
          <w:p w14:paraId="5CC538DE" w14:textId="77777777" w:rsidR="00201B9F" w:rsidRDefault="00201B9F" w:rsidP="00CC0F01">
            <w:pPr>
              <w:pStyle w:val="TAL"/>
            </w:pPr>
            <w:r>
              <w:t>Uri</w:t>
            </w:r>
          </w:p>
        </w:tc>
        <w:tc>
          <w:tcPr>
            <w:tcW w:w="463" w:type="dxa"/>
            <w:tcBorders>
              <w:top w:val="single" w:sz="4" w:space="0" w:color="auto"/>
              <w:left w:val="single" w:sz="4" w:space="0" w:color="auto"/>
              <w:bottom w:val="single" w:sz="4" w:space="0" w:color="auto"/>
              <w:right w:val="single" w:sz="4" w:space="0" w:color="auto"/>
            </w:tcBorders>
          </w:tcPr>
          <w:p w14:paraId="15237C56" w14:textId="77777777" w:rsidR="00201B9F" w:rsidRDefault="00201B9F" w:rsidP="00CC0F01">
            <w:pPr>
              <w:pStyle w:val="TAC"/>
            </w:pPr>
            <w:r>
              <w:t>C</w:t>
            </w:r>
          </w:p>
        </w:tc>
        <w:tc>
          <w:tcPr>
            <w:tcW w:w="1236" w:type="dxa"/>
            <w:tcBorders>
              <w:top w:val="single" w:sz="4" w:space="0" w:color="auto"/>
              <w:left w:val="single" w:sz="4" w:space="0" w:color="auto"/>
              <w:bottom w:val="single" w:sz="4" w:space="0" w:color="auto"/>
              <w:right w:val="single" w:sz="4" w:space="0" w:color="auto"/>
            </w:tcBorders>
          </w:tcPr>
          <w:p w14:paraId="0D65A0FF" w14:textId="77777777" w:rsidR="00201B9F" w:rsidRDefault="00201B9F" w:rsidP="00CC0F01">
            <w:pPr>
              <w:pStyle w:val="TAL"/>
            </w:pPr>
            <w:r>
              <w:t>0..1</w:t>
            </w:r>
          </w:p>
        </w:tc>
        <w:tc>
          <w:tcPr>
            <w:tcW w:w="4750" w:type="dxa"/>
            <w:tcBorders>
              <w:top w:val="single" w:sz="4" w:space="0" w:color="auto"/>
              <w:left w:val="single" w:sz="4" w:space="0" w:color="auto"/>
              <w:bottom w:val="single" w:sz="4" w:space="0" w:color="auto"/>
              <w:right w:val="single" w:sz="4" w:space="0" w:color="auto"/>
            </w:tcBorders>
          </w:tcPr>
          <w:p w14:paraId="0EDE217E" w14:textId="77777777" w:rsidR="00201B9F" w:rsidRDefault="00201B9F" w:rsidP="00CC0F01">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r>
      <w:tr w:rsidR="00201B9F" w14:paraId="4FCDDC5D"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7215F487" w14:textId="77777777" w:rsidR="00201B9F" w:rsidRDefault="00201B9F" w:rsidP="00CC0F01">
            <w:pPr>
              <w:pStyle w:val="TAL"/>
            </w:pPr>
            <w:proofErr w:type="spellStart"/>
            <w:r>
              <w:t>smfUri</w:t>
            </w:r>
            <w:proofErr w:type="spellEnd"/>
          </w:p>
        </w:tc>
        <w:tc>
          <w:tcPr>
            <w:tcW w:w="1699" w:type="dxa"/>
            <w:tcBorders>
              <w:top w:val="single" w:sz="4" w:space="0" w:color="auto"/>
              <w:left w:val="single" w:sz="4" w:space="0" w:color="auto"/>
              <w:bottom w:val="single" w:sz="4" w:space="0" w:color="auto"/>
              <w:right w:val="single" w:sz="4" w:space="0" w:color="auto"/>
            </w:tcBorders>
          </w:tcPr>
          <w:p w14:paraId="4F52D581" w14:textId="77777777" w:rsidR="00201B9F" w:rsidRDefault="00201B9F" w:rsidP="00CC0F01">
            <w:pPr>
              <w:pStyle w:val="TAL"/>
            </w:pPr>
            <w:r>
              <w:t>Uri</w:t>
            </w:r>
          </w:p>
        </w:tc>
        <w:tc>
          <w:tcPr>
            <w:tcW w:w="463" w:type="dxa"/>
            <w:tcBorders>
              <w:top w:val="single" w:sz="4" w:space="0" w:color="auto"/>
              <w:left w:val="single" w:sz="4" w:space="0" w:color="auto"/>
              <w:bottom w:val="single" w:sz="4" w:space="0" w:color="auto"/>
              <w:right w:val="single" w:sz="4" w:space="0" w:color="auto"/>
            </w:tcBorders>
          </w:tcPr>
          <w:p w14:paraId="37D59672" w14:textId="77777777" w:rsidR="00201B9F" w:rsidRDefault="00201B9F" w:rsidP="00CC0F01">
            <w:pPr>
              <w:pStyle w:val="TAC"/>
            </w:pPr>
            <w:r>
              <w:t>C</w:t>
            </w:r>
          </w:p>
        </w:tc>
        <w:tc>
          <w:tcPr>
            <w:tcW w:w="1236" w:type="dxa"/>
            <w:tcBorders>
              <w:top w:val="single" w:sz="4" w:space="0" w:color="auto"/>
              <w:left w:val="single" w:sz="4" w:space="0" w:color="auto"/>
              <w:bottom w:val="single" w:sz="4" w:space="0" w:color="auto"/>
              <w:right w:val="single" w:sz="4" w:space="0" w:color="auto"/>
            </w:tcBorders>
          </w:tcPr>
          <w:p w14:paraId="17F9726D" w14:textId="77777777" w:rsidR="00201B9F" w:rsidRDefault="00201B9F" w:rsidP="00CC0F01">
            <w:pPr>
              <w:pStyle w:val="TAL"/>
            </w:pPr>
            <w:r>
              <w:t>0..1</w:t>
            </w:r>
          </w:p>
        </w:tc>
        <w:tc>
          <w:tcPr>
            <w:tcW w:w="4750" w:type="dxa"/>
            <w:tcBorders>
              <w:top w:val="single" w:sz="4" w:space="0" w:color="auto"/>
              <w:left w:val="single" w:sz="4" w:space="0" w:color="auto"/>
              <w:bottom w:val="single" w:sz="4" w:space="0" w:color="auto"/>
              <w:right w:val="single" w:sz="4" w:space="0" w:color="auto"/>
            </w:tcBorders>
          </w:tcPr>
          <w:p w14:paraId="57A77F5C" w14:textId="77777777" w:rsidR="00201B9F" w:rsidRDefault="00201B9F" w:rsidP="00CC0F01">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r>
      <w:tr w:rsidR="00201B9F" w14:paraId="4502DA84"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278BC3DD" w14:textId="77777777" w:rsidR="00201B9F" w:rsidRDefault="00201B9F" w:rsidP="00CC0F01">
            <w:pPr>
              <w:pStyle w:val="TAL"/>
            </w:pPr>
            <w:proofErr w:type="spellStart"/>
            <w:r>
              <w:t>pduSessionRef</w:t>
            </w:r>
            <w:proofErr w:type="spellEnd"/>
          </w:p>
        </w:tc>
        <w:tc>
          <w:tcPr>
            <w:tcW w:w="1699" w:type="dxa"/>
            <w:tcBorders>
              <w:top w:val="single" w:sz="4" w:space="0" w:color="auto"/>
              <w:left w:val="single" w:sz="4" w:space="0" w:color="auto"/>
              <w:bottom w:val="single" w:sz="4" w:space="0" w:color="auto"/>
              <w:right w:val="single" w:sz="4" w:space="0" w:color="auto"/>
            </w:tcBorders>
          </w:tcPr>
          <w:p w14:paraId="37E5B43A" w14:textId="77777777" w:rsidR="00201B9F" w:rsidRDefault="00201B9F" w:rsidP="00CC0F01">
            <w:pPr>
              <w:pStyle w:val="TAL"/>
            </w:pPr>
            <w:r>
              <w:rPr>
                <w:rFonts w:hint="eastAsia"/>
                <w:lang w:eastAsia="zh-CN"/>
              </w:rPr>
              <w:t>Uri</w:t>
            </w:r>
          </w:p>
        </w:tc>
        <w:tc>
          <w:tcPr>
            <w:tcW w:w="463" w:type="dxa"/>
            <w:tcBorders>
              <w:top w:val="single" w:sz="4" w:space="0" w:color="auto"/>
              <w:left w:val="single" w:sz="4" w:space="0" w:color="auto"/>
              <w:bottom w:val="single" w:sz="4" w:space="0" w:color="auto"/>
              <w:right w:val="single" w:sz="4" w:space="0" w:color="auto"/>
            </w:tcBorders>
          </w:tcPr>
          <w:p w14:paraId="023FDEBB" w14:textId="77777777" w:rsidR="00201B9F" w:rsidRDefault="00201B9F" w:rsidP="00CC0F01">
            <w:pPr>
              <w:pStyle w:val="TAC"/>
            </w:pPr>
            <w:r>
              <w:rPr>
                <w:rFonts w:hint="eastAsia"/>
                <w:lang w:eastAsia="zh-CN"/>
              </w:rPr>
              <w:t>C</w:t>
            </w:r>
          </w:p>
        </w:tc>
        <w:tc>
          <w:tcPr>
            <w:tcW w:w="1236" w:type="dxa"/>
            <w:tcBorders>
              <w:top w:val="single" w:sz="4" w:space="0" w:color="auto"/>
              <w:left w:val="single" w:sz="4" w:space="0" w:color="auto"/>
              <w:bottom w:val="single" w:sz="4" w:space="0" w:color="auto"/>
              <w:right w:val="single" w:sz="4" w:space="0" w:color="auto"/>
            </w:tcBorders>
          </w:tcPr>
          <w:p w14:paraId="67504E40" w14:textId="77777777" w:rsidR="00201B9F" w:rsidRDefault="00201B9F" w:rsidP="00CC0F01">
            <w:pPr>
              <w:pStyle w:val="TAL"/>
            </w:pPr>
            <w:r>
              <w:rPr>
                <w:lang w:eastAsia="zh-CN"/>
              </w:rPr>
              <w:t>0..</w:t>
            </w:r>
            <w:r>
              <w:rPr>
                <w:rFonts w:hint="eastAsia"/>
                <w:lang w:eastAsia="zh-CN"/>
              </w:rPr>
              <w:t>1</w:t>
            </w:r>
          </w:p>
        </w:tc>
        <w:tc>
          <w:tcPr>
            <w:tcW w:w="4750" w:type="dxa"/>
            <w:tcBorders>
              <w:top w:val="single" w:sz="4" w:space="0" w:color="auto"/>
              <w:left w:val="single" w:sz="4" w:space="0" w:color="auto"/>
              <w:bottom w:val="single" w:sz="4" w:space="0" w:color="auto"/>
              <w:right w:val="single" w:sz="4" w:space="0" w:color="auto"/>
            </w:tcBorders>
          </w:tcPr>
          <w:p w14:paraId="0ED6CE70" w14:textId="77777777" w:rsidR="00201B9F" w:rsidRDefault="00201B9F" w:rsidP="00CC0F01">
            <w:pPr>
              <w:pStyle w:val="TAL"/>
            </w:pPr>
            <w:r>
              <w:rPr>
                <w:rFonts w:cs="Arial"/>
                <w:szCs w:val="18"/>
                <w:lang w:eastAsia="zh-CN"/>
              </w:rPr>
              <w:t xml:space="preserve">This IE shall be present </w:t>
            </w:r>
            <w:r>
              <w:t>for a</w:t>
            </w:r>
            <w:r w:rsidRPr="00580BBE">
              <w:t xml:space="preserve"> HR PDU session or a PDU session with an I-SMF</w:t>
            </w:r>
            <w:r>
              <w:t>.</w:t>
            </w:r>
          </w:p>
          <w:p w14:paraId="61BA595B" w14:textId="77777777" w:rsidR="00201B9F" w:rsidRDefault="00201B9F" w:rsidP="00CC0F01">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6.1.3.6.2)</w:t>
            </w:r>
          </w:p>
        </w:tc>
      </w:tr>
      <w:tr w:rsidR="00201B9F" w14:paraId="5274B978"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1985C75B" w14:textId="77777777" w:rsidR="00201B9F" w:rsidRDefault="00201B9F" w:rsidP="00CC0F01">
            <w:pPr>
              <w:pStyle w:val="TAL"/>
            </w:pPr>
            <w:proofErr w:type="spellStart"/>
            <w:r>
              <w:t>pcfId</w:t>
            </w:r>
            <w:proofErr w:type="spellEnd"/>
          </w:p>
        </w:tc>
        <w:tc>
          <w:tcPr>
            <w:tcW w:w="1699" w:type="dxa"/>
            <w:tcBorders>
              <w:top w:val="single" w:sz="4" w:space="0" w:color="auto"/>
              <w:left w:val="single" w:sz="4" w:space="0" w:color="auto"/>
              <w:bottom w:val="single" w:sz="4" w:space="0" w:color="auto"/>
              <w:right w:val="single" w:sz="4" w:space="0" w:color="auto"/>
            </w:tcBorders>
          </w:tcPr>
          <w:p w14:paraId="3C3DB9E3" w14:textId="77777777" w:rsidR="00201B9F" w:rsidRDefault="00201B9F" w:rsidP="00CC0F01">
            <w:pPr>
              <w:pStyle w:val="TAL"/>
            </w:pPr>
            <w:proofErr w:type="spellStart"/>
            <w:r>
              <w:t>NfInstanceId</w:t>
            </w:r>
            <w:proofErr w:type="spellEnd"/>
          </w:p>
        </w:tc>
        <w:tc>
          <w:tcPr>
            <w:tcW w:w="463" w:type="dxa"/>
            <w:tcBorders>
              <w:top w:val="single" w:sz="4" w:space="0" w:color="auto"/>
              <w:left w:val="single" w:sz="4" w:space="0" w:color="auto"/>
              <w:bottom w:val="single" w:sz="4" w:space="0" w:color="auto"/>
              <w:right w:val="single" w:sz="4" w:space="0" w:color="auto"/>
            </w:tcBorders>
          </w:tcPr>
          <w:p w14:paraId="27110C6A" w14:textId="77777777" w:rsidR="00201B9F" w:rsidRDefault="00201B9F" w:rsidP="00CC0F01">
            <w:pPr>
              <w:pStyle w:val="TAC"/>
            </w:pPr>
            <w:r>
              <w:t>O</w:t>
            </w:r>
          </w:p>
        </w:tc>
        <w:tc>
          <w:tcPr>
            <w:tcW w:w="1236" w:type="dxa"/>
            <w:tcBorders>
              <w:top w:val="single" w:sz="4" w:space="0" w:color="auto"/>
              <w:left w:val="single" w:sz="4" w:space="0" w:color="auto"/>
              <w:bottom w:val="single" w:sz="4" w:space="0" w:color="auto"/>
              <w:right w:val="single" w:sz="4" w:space="0" w:color="auto"/>
            </w:tcBorders>
          </w:tcPr>
          <w:p w14:paraId="5415F4E8" w14:textId="77777777" w:rsidR="00201B9F" w:rsidRDefault="00201B9F" w:rsidP="00CC0F01">
            <w:pPr>
              <w:pStyle w:val="TAL"/>
            </w:pPr>
            <w:r>
              <w:t>0..1</w:t>
            </w:r>
          </w:p>
        </w:tc>
        <w:tc>
          <w:tcPr>
            <w:tcW w:w="4750" w:type="dxa"/>
            <w:tcBorders>
              <w:top w:val="single" w:sz="4" w:space="0" w:color="auto"/>
              <w:left w:val="single" w:sz="4" w:space="0" w:color="auto"/>
              <w:bottom w:val="single" w:sz="4" w:space="0" w:color="auto"/>
              <w:right w:val="single" w:sz="4" w:space="0" w:color="auto"/>
            </w:tcBorders>
          </w:tcPr>
          <w:p w14:paraId="69613D2C" w14:textId="77777777" w:rsidR="00201B9F" w:rsidRDefault="00201B9F" w:rsidP="00CC0F01">
            <w:pPr>
              <w:pStyle w:val="TAL"/>
              <w:rPr>
                <w:rFonts w:cs="Arial"/>
                <w:szCs w:val="18"/>
              </w:rPr>
            </w:pPr>
            <w:r>
              <w:rPr>
                <w:rFonts w:cs="Arial"/>
                <w:szCs w:val="18"/>
              </w:rPr>
              <w:t>When present, this IE shall contain the identifier of the PCF selected by the AMF for the UE (for Access and Mobility Policy and/or UE Policy).I It shall be the V-PCF in LBO roaming and the H-PCF in HR roaming.</w:t>
            </w:r>
          </w:p>
        </w:tc>
      </w:tr>
      <w:tr w:rsidR="00201B9F" w14:paraId="3D1F9378"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62FC0D6E" w14:textId="77777777" w:rsidR="00201B9F" w:rsidRDefault="00201B9F" w:rsidP="00CC0F01">
            <w:pPr>
              <w:pStyle w:val="TAL"/>
            </w:pPr>
            <w:proofErr w:type="spellStart"/>
            <w:r>
              <w:t>pcfGroupId</w:t>
            </w:r>
            <w:proofErr w:type="spellEnd"/>
          </w:p>
        </w:tc>
        <w:tc>
          <w:tcPr>
            <w:tcW w:w="1699" w:type="dxa"/>
            <w:tcBorders>
              <w:top w:val="single" w:sz="4" w:space="0" w:color="auto"/>
              <w:left w:val="single" w:sz="4" w:space="0" w:color="auto"/>
              <w:bottom w:val="single" w:sz="4" w:space="0" w:color="auto"/>
              <w:right w:val="single" w:sz="4" w:space="0" w:color="auto"/>
            </w:tcBorders>
          </w:tcPr>
          <w:p w14:paraId="7A9C10D2" w14:textId="77777777" w:rsidR="00201B9F" w:rsidRDefault="00201B9F" w:rsidP="00CC0F01">
            <w:pPr>
              <w:pStyle w:val="TAL"/>
            </w:pPr>
            <w:proofErr w:type="spellStart"/>
            <w:r>
              <w:t>NfGroupId</w:t>
            </w:r>
            <w:proofErr w:type="spellEnd"/>
          </w:p>
        </w:tc>
        <w:tc>
          <w:tcPr>
            <w:tcW w:w="463" w:type="dxa"/>
            <w:tcBorders>
              <w:top w:val="single" w:sz="4" w:space="0" w:color="auto"/>
              <w:left w:val="single" w:sz="4" w:space="0" w:color="auto"/>
              <w:bottom w:val="single" w:sz="4" w:space="0" w:color="auto"/>
              <w:right w:val="single" w:sz="4" w:space="0" w:color="auto"/>
            </w:tcBorders>
          </w:tcPr>
          <w:p w14:paraId="503E3CA7" w14:textId="77777777" w:rsidR="00201B9F" w:rsidRDefault="00201B9F" w:rsidP="00CC0F01">
            <w:pPr>
              <w:pStyle w:val="TAC"/>
            </w:pPr>
            <w:r>
              <w:t>O</w:t>
            </w:r>
          </w:p>
        </w:tc>
        <w:tc>
          <w:tcPr>
            <w:tcW w:w="1236" w:type="dxa"/>
            <w:tcBorders>
              <w:top w:val="single" w:sz="4" w:space="0" w:color="auto"/>
              <w:left w:val="single" w:sz="4" w:space="0" w:color="auto"/>
              <w:bottom w:val="single" w:sz="4" w:space="0" w:color="auto"/>
              <w:right w:val="single" w:sz="4" w:space="0" w:color="auto"/>
            </w:tcBorders>
          </w:tcPr>
          <w:p w14:paraId="7EA9AFF3" w14:textId="77777777" w:rsidR="00201B9F" w:rsidRDefault="00201B9F" w:rsidP="00CC0F01">
            <w:pPr>
              <w:pStyle w:val="TAL"/>
            </w:pPr>
            <w:r>
              <w:t>0..1</w:t>
            </w:r>
          </w:p>
        </w:tc>
        <w:tc>
          <w:tcPr>
            <w:tcW w:w="4750" w:type="dxa"/>
            <w:tcBorders>
              <w:top w:val="single" w:sz="4" w:space="0" w:color="auto"/>
              <w:left w:val="single" w:sz="4" w:space="0" w:color="auto"/>
              <w:bottom w:val="single" w:sz="4" w:space="0" w:color="auto"/>
              <w:right w:val="single" w:sz="4" w:space="0" w:color="auto"/>
            </w:tcBorders>
          </w:tcPr>
          <w:p w14:paraId="4ED002F3" w14:textId="77777777" w:rsidR="00201B9F" w:rsidRDefault="00201B9F" w:rsidP="00CC0F01">
            <w:pPr>
              <w:pStyle w:val="TAL"/>
              <w:rPr>
                <w:rFonts w:cs="Arial"/>
                <w:szCs w:val="18"/>
              </w:rPr>
            </w:pPr>
            <w:r>
              <w:rPr>
                <w:rFonts w:cs="Arial"/>
                <w:szCs w:val="18"/>
              </w:rPr>
              <w:t>This IE may be present in non-roaming and HR roaming scenarios.</w:t>
            </w:r>
          </w:p>
          <w:p w14:paraId="1D0DFFEB" w14:textId="77777777" w:rsidR="00201B9F" w:rsidRDefault="00201B9F" w:rsidP="00CC0F01">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201B9F" w14:paraId="623FE7E9"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7F6925CD" w14:textId="77777777" w:rsidR="00201B9F" w:rsidRDefault="00201B9F" w:rsidP="00CC0F01">
            <w:pPr>
              <w:pStyle w:val="TAL"/>
            </w:pPr>
            <w:proofErr w:type="spellStart"/>
            <w:r>
              <w:t>pcfSetId</w:t>
            </w:r>
            <w:proofErr w:type="spellEnd"/>
          </w:p>
        </w:tc>
        <w:tc>
          <w:tcPr>
            <w:tcW w:w="1699" w:type="dxa"/>
            <w:tcBorders>
              <w:top w:val="single" w:sz="4" w:space="0" w:color="auto"/>
              <w:left w:val="single" w:sz="4" w:space="0" w:color="auto"/>
              <w:bottom w:val="single" w:sz="4" w:space="0" w:color="auto"/>
              <w:right w:val="single" w:sz="4" w:space="0" w:color="auto"/>
            </w:tcBorders>
          </w:tcPr>
          <w:p w14:paraId="7FDC270D" w14:textId="77777777" w:rsidR="00201B9F" w:rsidRDefault="00201B9F" w:rsidP="00CC0F01">
            <w:pPr>
              <w:pStyle w:val="TAL"/>
            </w:pPr>
            <w:proofErr w:type="spellStart"/>
            <w:r>
              <w:t>NfSetId</w:t>
            </w:r>
            <w:proofErr w:type="spellEnd"/>
          </w:p>
        </w:tc>
        <w:tc>
          <w:tcPr>
            <w:tcW w:w="463" w:type="dxa"/>
            <w:tcBorders>
              <w:top w:val="single" w:sz="4" w:space="0" w:color="auto"/>
              <w:left w:val="single" w:sz="4" w:space="0" w:color="auto"/>
              <w:bottom w:val="single" w:sz="4" w:space="0" w:color="auto"/>
              <w:right w:val="single" w:sz="4" w:space="0" w:color="auto"/>
            </w:tcBorders>
          </w:tcPr>
          <w:p w14:paraId="3BD3080C" w14:textId="77777777" w:rsidR="00201B9F" w:rsidRDefault="00201B9F" w:rsidP="00CC0F01">
            <w:pPr>
              <w:pStyle w:val="TAC"/>
            </w:pPr>
            <w:r>
              <w:t>O</w:t>
            </w:r>
          </w:p>
        </w:tc>
        <w:tc>
          <w:tcPr>
            <w:tcW w:w="1236" w:type="dxa"/>
            <w:tcBorders>
              <w:top w:val="single" w:sz="4" w:space="0" w:color="auto"/>
              <w:left w:val="single" w:sz="4" w:space="0" w:color="auto"/>
              <w:bottom w:val="single" w:sz="4" w:space="0" w:color="auto"/>
              <w:right w:val="single" w:sz="4" w:space="0" w:color="auto"/>
            </w:tcBorders>
          </w:tcPr>
          <w:p w14:paraId="29E8849C" w14:textId="77777777" w:rsidR="00201B9F" w:rsidRDefault="00201B9F" w:rsidP="00CC0F01">
            <w:pPr>
              <w:pStyle w:val="TAL"/>
            </w:pPr>
            <w:r>
              <w:t>0..1</w:t>
            </w:r>
          </w:p>
        </w:tc>
        <w:tc>
          <w:tcPr>
            <w:tcW w:w="4750" w:type="dxa"/>
            <w:tcBorders>
              <w:top w:val="single" w:sz="4" w:space="0" w:color="auto"/>
              <w:left w:val="single" w:sz="4" w:space="0" w:color="auto"/>
              <w:bottom w:val="single" w:sz="4" w:space="0" w:color="auto"/>
              <w:right w:val="single" w:sz="4" w:space="0" w:color="auto"/>
            </w:tcBorders>
          </w:tcPr>
          <w:p w14:paraId="58341CC0" w14:textId="77777777" w:rsidR="00201B9F" w:rsidRDefault="00201B9F" w:rsidP="00CC0F01">
            <w:pPr>
              <w:pStyle w:val="TAL"/>
              <w:rPr>
                <w:rFonts w:cs="Arial"/>
                <w:szCs w:val="18"/>
              </w:rPr>
            </w:pPr>
            <w:r>
              <w:rPr>
                <w:rFonts w:cs="Arial"/>
                <w:szCs w:val="18"/>
              </w:rPr>
              <w:t>When present, it shall contain the NF Set ID of the PCF serving the UE for Access and Mobility Policy and/or UE Policy. It shall be the V-PCF Set ID in LBO roaming and the H-PCF Set ID in HR roaming.</w:t>
            </w:r>
          </w:p>
        </w:tc>
      </w:tr>
      <w:tr w:rsidR="00201B9F" w14:paraId="6F8F5460"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48B0C0A4" w14:textId="77777777" w:rsidR="00201B9F" w:rsidRDefault="00201B9F" w:rsidP="00CC0F01">
            <w:pPr>
              <w:pStyle w:val="TAL"/>
            </w:pPr>
            <w:proofErr w:type="spellStart"/>
            <w:r>
              <w:t>selMode</w:t>
            </w:r>
            <w:proofErr w:type="spellEnd"/>
          </w:p>
        </w:tc>
        <w:tc>
          <w:tcPr>
            <w:tcW w:w="1699" w:type="dxa"/>
            <w:tcBorders>
              <w:top w:val="single" w:sz="4" w:space="0" w:color="auto"/>
              <w:left w:val="single" w:sz="4" w:space="0" w:color="auto"/>
              <w:bottom w:val="single" w:sz="4" w:space="0" w:color="auto"/>
              <w:right w:val="single" w:sz="4" w:space="0" w:color="auto"/>
            </w:tcBorders>
          </w:tcPr>
          <w:p w14:paraId="3FDB3C1A" w14:textId="77777777" w:rsidR="00201B9F" w:rsidRDefault="00201B9F" w:rsidP="00CC0F01">
            <w:pPr>
              <w:pStyle w:val="TAL"/>
            </w:pPr>
            <w:proofErr w:type="spellStart"/>
            <w:r>
              <w:t>DnnSelectionMode</w:t>
            </w:r>
            <w:proofErr w:type="spellEnd"/>
          </w:p>
        </w:tc>
        <w:tc>
          <w:tcPr>
            <w:tcW w:w="463" w:type="dxa"/>
            <w:tcBorders>
              <w:top w:val="single" w:sz="4" w:space="0" w:color="auto"/>
              <w:left w:val="single" w:sz="4" w:space="0" w:color="auto"/>
              <w:bottom w:val="single" w:sz="4" w:space="0" w:color="auto"/>
              <w:right w:val="single" w:sz="4" w:space="0" w:color="auto"/>
            </w:tcBorders>
          </w:tcPr>
          <w:p w14:paraId="589D9A32" w14:textId="77777777" w:rsidR="00201B9F" w:rsidRDefault="00201B9F" w:rsidP="00CC0F01">
            <w:pPr>
              <w:pStyle w:val="TAC"/>
            </w:pPr>
            <w:r>
              <w:t>C</w:t>
            </w:r>
          </w:p>
        </w:tc>
        <w:tc>
          <w:tcPr>
            <w:tcW w:w="1236" w:type="dxa"/>
            <w:tcBorders>
              <w:top w:val="single" w:sz="4" w:space="0" w:color="auto"/>
              <w:left w:val="single" w:sz="4" w:space="0" w:color="auto"/>
              <w:bottom w:val="single" w:sz="4" w:space="0" w:color="auto"/>
              <w:right w:val="single" w:sz="4" w:space="0" w:color="auto"/>
            </w:tcBorders>
          </w:tcPr>
          <w:p w14:paraId="31314775" w14:textId="77777777" w:rsidR="00201B9F" w:rsidRDefault="00201B9F" w:rsidP="00CC0F01">
            <w:pPr>
              <w:pStyle w:val="TAL"/>
            </w:pPr>
            <w:r>
              <w:t>0..1</w:t>
            </w:r>
          </w:p>
        </w:tc>
        <w:tc>
          <w:tcPr>
            <w:tcW w:w="4750" w:type="dxa"/>
            <w:tcBorders>
              <w:top w:val="single" w:sz="4" w:space="0" w:color="auto"/>
              <w:left w:val="single" w:sz="4" w:space="0" w:color="auto"/>
              <w:bottom w:val="single" w:sz="4" w:space="0" w:color="auto"/>
              <w:right w:val="single" w:sz="4" w:space="0" w:color="auto"/>
            </w:tcBorders>
          </w:tcPr>
          <w:p w14:paraId="4A8F1E6F" w14:textId="77777777" w:rsidR="00201B9F" w:rsidRDefault="00201B9F" w:rsidP="00CC0F01">
            <w:pPr>
              <w:pStyle w:val="TAL"/>
              <w:rPr>
                <w:rFonts w:cs="Arial"/>
                <w:szCs w:val="18"/>
              </w:rPr>
            </w:pPr>
            <w:r>
              <w:rPr>
                <w:rFonts w:cs="Arial"/>
                <w:szCs w:val="18"/>
              </w:rPr>
              <w:t xml:space="preserve">This IE shall be present if it is available. When present, it shall indicate whether the </w:t>
            </w:r>
            <w:r w:rsidRPr="006C757A">
              <w:rPr>
                <w:rFonts w:cs="Arial"/>
                <w:szCs w:val="18"/>
              </w:rPr>
              <w:t xml:space="preserve">DNN corresponds to an explicitly subscribed DNN or to the usage of a wildcard subscription. </w:t>
            </w:r>
          </w:p>
        </w:tc>
      </w:tr>
      <w:tr w:rsidR="00201B9F" w:rsidRPr="00F8607F" w14:paraId="1EBF50AB"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68A4CEB9" w14:textId="77777777" w:rsidR="00201B9F" w:rsidRPr="00F8607F" w:rsidRDefault="00201B9F" w:rsidP="00CC0F01">
            <w:pPr>
              <w:pStyle w:val="TAL"/>
            </w:pPr>
            <w:proofErr w:type="spellStart"/>
            <w:r>
              <w:t>udmGroupId</w:t>
            </w:r>
            <w:proofErr w:type="spellEnd"/>
          </w:p>
        </w:tc>
        <w:tc>
          <w:tcPr>
            <w:tcW w:w="1699" w:type="dxa"/>
            <w:tcBorders>
              <w:top w:val="single" w:sz="4" w:space="0" w:color="auto"/>
              <w:left w:val="single" w:sz="4" w:space="0" w:color="auto"/>
              <w:bottom w:val="single" w:sz="4" w:space="0" w:color="auto"/>
              <w:right w:val="single" w:sz="4" w:space="0" w:color="auto"/>
            </w:tcBorders>
          </w:tcPr>
          <w:p w14:paraId="159B861F" w14:textId="77777777" w:rsidR="00201B9F" w:rsidRPr="00F8607F" w:rsidRDefault="00201B9F" w:rsidP="00CC0F01">
            <w:pPr>
              <w:pStyle w:val="TAL"/>
            </w:pPr>
            <w:proofErr w:type="spellStart"/>
            <w:r>
              <w:t>NfGroupId</w:t>
            </w:r>
            <w:proofErr w:type="spellEnd"/>
          </w:p>
        </w:tc>
        <w:tc>
          <w:tcPr>
            <w:tcW w:w="463" w:type="dxa"/>
            <w:tcBorders>
              <w:top w:val="single" w:sz="4" w:space="0" w:color="auto"/>
              <w:left w:val="single" w:sz="4" w:space="0" w:color="auto"/>
              <w:bottom w:val="single" w:sz="4" w:space="0" w:color="auto"/>
              <w:right w:val="single" w:sz="4" w:space="0" w:color="auto"/>
            </w:tcBorders>
          </w:tcPr>
          <w:p w14:paraId="0A7510DB" w14:textId="77777777" w:rsidR="00201B9F" w:rsidRPr="00F8607F" w:rsidRDefault="00201B9F" w:rsidP="00CC0F01">
            <w:pPr>
              <w:pStyle w:val="TAC"/>
            </w:pPr>
            <w:r>
              <w:t>O</w:t>
            </w:r>
          </w:p>
        </w:tc>
        <w:tc>
          <w:tcPr>
            <w:tcW w:w="1236" w:type="dxa"/>
            <w:tcBorders>
              <w:top w:val="single" w:sz="4" w:space="0" w:color="auto"/>
              <w:left w:val="single" w:sz="4" w:space="0" w:color="auto"/>
              <w:bottom w:val="single" w:sz="4" w:space="0" w:color="auto"/>
              <w:right w:val="single" w:sz="4" w:space="0" w:color="auto"/>
            </w:tcBorders>
          </w:tcPr>
          <w:p w14:paraId="481460DF" w14:textId="77777777" w:rsidR="00201B9F" w:rsidRPr="00F8607F" w:rsidRDefault="00201B9F" w:rsidP="00CC0F01">
            <w:pPr>
              <w:pStyle w:val="TAL"/>
            </w:pPr>
            <w:r>
              <w:t>0..1</w:t>
            </w:r>
          </w:p>
        </w:tc>
        <w:tc>
          <w:tcPr>
            <w:tcW w:w="4750" w:type="dxa"/>
            <w:tcBorders>
              <w:top w:val="single" w:sz="4" w:space="0" w:color="auto"/>
              <w:left w:val="single" w:sz="4" w:space="0" w:color="auto"/>
              <w:bottom w:val="single" w:sz="4" w:space="0" w:color="auto"/>
              <w:right w:val="single" w:sz="4" w:space="0" w:color="auto"/>
            </w:tcBorders>
          </w:tcPr>
          <w:p w14:paraId="50D53782" w14:textId="77777777" w:rsidR="00201B9F" w:rsidRPr="006C757A" w:rsidRDefault="00201B9F" w:rsidP="00CC0F01">
            <w:pPr>
              <w:pStyle w:val="TAL"/>
              <w:rPr>
                <w:rFonts w:cs="Arial"/>
                <w:szCs w:val="18"/>
              </w:rPr>
            </w:pPr>
            <w:r w:rsidRPr="006C757A">
              <w:rPr>
                <w:rFonts w:cs="Arial"/>
                <w:szCs w:val="18"/>
              </w:rPr>
              <w:t>When present, it shall indicate the identity of the UDM group serving the UE.</w:t>
            </w:r>
          </w:p>
        </w:tc>
      </w:tr>
      <w:tr w:rsidR="00201B9F" w:rsidRPr="00F8607F" w14:paraId="1B0AAB25"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2C866CD1" w14:textId="77777777" w:rsidR="00201B9F" w:rsidRPr="00F8607F" w:rsidRDefault="00201B9F" w:rsidP="00CC0F01">
            <w:pPr>
              <w:pStyle w:val="TAL"/>
            </w:pPr>
            <w:proofErr w:type="spellStart"/>
            <w:r w:rsidRPr="002857AD">
              <w:t>routingIndicator</w:t>
            </w:r>
            <w:proofErr w:type="spellEnd"/>
          </w:p>
        </w:tc>
        <w:tc>
          <w:tcPr>
            <w:tcW w:w="1699" w:type="dxa"/>
            <w:tcBorders>
              <w:top w:val="single" w:sz="4" w:space="0" w:color="auto"/>
              <w:left w:val="single" w:sz="4" w:space="0" w:color="auto"/>
              <w:bottom w:val="single" w:sz="4" w:space="0" w:color="auto"/>
              <w:right w:val="single" w:sz="4" w:space="0" w:color="auto"/>
            </w:tcBorders>
          </w:tcPr>
          <w:p w14:paraId="3C094659" w14:textId="77777777" w:rsidR="00201B9F" w:rsidRPr="00F8607F" w:rsidRDefault="00201B9F" w:rsidP="00CC0F01">
            <w:pPr>
              <w:pStyle w:val="TAL"/>
            </w:pPr>
            <w:r>
              <w:t>string</w:t>
            </w:r>
          </w:p>
        </w:tc>
        <w:tc>
          <w:tcPr>
            <w:tcW w:w="463" w:type="dxa"/>
            <w:tcBorders>
              <w:top w:val="single" w:sz="4" w:space="0" w:color="auto"/>
              <w:left w:val="single" w:sz="4" w:space="0" w:color="auto"/>
              <w:bottom w:val="single" w:sz="4" w:space="0" w:color="auto"/>
              <w:right w:val="single" w:sz="4" w:space="0" w:color="auto"/>
            </w:tcBorders>
          </w:tcPr>
          <w:p w14:paraId="4ADC958E" w14:textId="77777777" w:rsidR="00201B9F" w:rsidRPr="00F8607F" w:rsidRDefault="00201B9F" w:rsidP="00CC0F01">
            <w:pPr>
              <w:pStyle w:val="TAC"/>
            </w:pPr>
            <w:r>
              <w:t>O</w:t>
            </w:r>
          </w:p>
        </w:tc>
        <w:tc>
          <w:tcPr>
            <w:tcW w:w="1236" w:type="dxa"/>
            <w:tcBorders>
              <w:top w:val="single" w:sz="4" w:space="0" w:color="auto"/>
              <w:left w:val="single" w:sz="4" w:space="0" w:color="auto"/>
              <w:bottom w:val="single" w:sz="4" w:space="0" w:color="auto"/>
              <w:right w:val="single" w:sz="4" w:space="0" w:color="auto"/>
            </w:tcBorders>
          </w:tcPr>
          <w:p w14:paraId="0B623E88" w14:textId="77777777" w:rsidR="00201B9F" w:rsidRPr="00F8607F" w:rsidRDefault="00201B9F" w:rsidP="00CC0F01">
            <w:pPr>
              <w:pStyle w:val="TAL"/>
            </w:pPr>
            <w:r>
              <w:t>0..1</w:t>
            </w:r>
          </w:p>
        </w:tc>
        <w:tc>
          <w:tcPr>
            <w:tcW w:w="4750" w:type="dxa"/>
            <w:tcBorders>
              <w:top w:val="single" w:sz="4" w:space="0" w:color="auto"/>
              <w:left w:val="single" w:sz="4" w:space="0" w:color="auto"/>
              <w:bottom w:val="single" w:sz="4" w:space="0" w:color="auto"/>
              <w:right w:val="single" w:sz="4" w:space="0" w:color="auto"/>
            </w:tcBorders>
          </w:tcPr>
          <w:p w14:paraId="5305A7FE" w14:textId="77777777" w:rsidR="00201B9F" w:rsidRPr="006C757A" w:rsidRDefault="00201B9F" w:rsidP="00CC0F01">
            <w:pPr>
              <w:pStyle w:val="TAL"/>
              <w:rPr>
                <w:rFonts w:cs="Arial"/>
                <w:szCs w:val="18"/>
              </w:rPr>
            </w:pPr>
            <w:r w:rsidRPr="006C757A">
              <w:rPr>
                <w:rFonts w:cs="Arial"/>
                <w:szCs w:val="18"/>
              </w:rPr>
              <w:t>When present, it shall indicate the Routing Indicator of the UE.</w:t>
            </w:r>
          </w:p>
        </w:tc>
      </w:tr>
      <w:tr w:rsidR="00201B9F" w14:paraId="1559D200"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03546530" w14:textId="77777777" w:rsidR="00201B9F" w:rsidRPr="005508C3" w:rsidRDefault="00201B9F" w:rsidP="00CC0F01">
            <w:pPr>
              <w:pStyle w:val="TAL"/>
            </w:pPr>
            <w:proofErr w:type="spellStart"/>
            <w:r w:rsidRPr="005508C3">
              <w:t>sessionAmbr</w:t>
            </w:r>
            <w:proofErr w:type="spellEnd"/>
          </w:p>
        </w:tc>
        <w:tc>
          <w:tcPr>
            <w:tcW w:w="1699" w:type="dxa"/>
            <w:tcBorders>
              <w:top w:val="single" w:sz="4" w:space="0" w:color="auto"/>
              <w:left w:val="single" w:sz="4" w:space="0" w:color="auto"/>
              <w:bottom w:val="single" w:sz="4" w:space="0" w:color="auto"/>
              <w:right w:val="single" w:sz="4" w:space="0" w:color="auto"/>
            </w:tcBorders>
          </w:tcPr>
          <w:p w14:paraId="57BAA57F" w14:textId="77777777" w:rsidR="00201B9F" w:rsidRDefault="00201B9F" w:rsidP="00CC0F01">
            <w:pPr>
              <w:pStyle w:val="TAL"/>
            </w:pPr>
            <w:proofErr w:type="spellStart"/>
            <w:r>
              <w:t>Ambr</w:t>
            </w:r>
            <w:proofErr w:type="spellEnd"/>
          </w:p>
        </w:tc>
        <w:tc>
          <w:tcPr>
            <w:tcW w:w="463" w:type="dxa"/>
            <w:tcBorders>
              <w:top w:val="single" w:sz="4" w:space="0" w:color="auto"/>
              <w:left w:val="single" w:sz="4" w:space="0" w:color="auto"/>
              <w:bottom w:val="single" w:sz="4" w:space="0" w:color="auto"/>
              <w:right w:val="single" w:sz="4" w:space="0" w:color="auto"/>
            </w:tcBorders>
          </w:tcPr>
          <w:p w14:paraId="2E6BE8C9" w14:textId="77777777" w:rsidR="00201B9F" w:rsidRDefault="00201B9F" w:rsidP="00CC0F01">
            <w:pPr>
              <w:pStyle w:val="TAC"/>
            </w:pPr>
            <w:r>
              <w:t>M</w:t>
            </w:r>
          </w:p>
        </w:tc>
        <w:tc>
          <w:tcPr>
            <w:tcW w:w="1236" w:type="dxa"/>
            <w:tcBorders>
              <w:top w:val="single" w:sz="4" w:space="0" w:color="auto"/>
              <w:left w:val="single" w:sz="4" w:space="0" w:color="auto"/>
              <w:bottom w:val="single" w:sz="4" w:space="0" w:color="auto"/>
              <w:right w:val="single" w:sz="4" w:space="0" w:color="auto"/>
            </w:tcBorders>
          </w:tcPr>
          <w:p w14:paraId="7CCE23DC" w14:textId="77777777" w:rsidR="00201B9F" w:rsidRDefault="00201B9F" w:rsidP="00CC0F01">
            <w:pPr>
              <w:pStyle w:val="TAL"/>
            </w:pPr>
            <w:r>
              <w:t>1</w:t>
            </w:r>
          </w:p>
        </w:tc>
        <w:tc>
          <w:tcPr>
            <w:tcW w:w="4750" w:type="dxa"/>
            <w:tcBorders>
              <w:top w:val="single" w:sz="4" w:space="0" w:color="auto"/>
              <w:left w:val="single" w:sz="4" w:space="0" w:color="auto"/>
              <w:bottom w:val="single" w:sz="4" w:space="0" w:color="auto"/>
              <w:right w:val="single" w:sz="4" w:space="0" w:color="auto"/>
            </w:tcBorders>
          </w:tcPr>
          <w:p w14:paraId="0B429BA5" w14:textId="77777777" w:rsidR="00201B9F" w:rsidRDefault="00201B9F" w:rsidP="00CC0F01">
            <w:pPr>
              <w:pStyle w:val="TAL"/>
              <w:rPr>
                <w:rFonts w:cs="Arial"/>
                <w:szCs w:val="18"/>
              </w:rPr>
            </w:pPr>
            <w:r>
              <w:rPr>
                <w:rFonts w:cs="Arial"/>
                <w:szCs w:val="18"/>
              </w:rPr>
              <w:t>This IE shall contain the Session AMBR granted to the PDU session.</w:t>
            </w:r>
          </w:p>
        </w:tc>
      </w:tr>
      <w:tr w:rsidR="00201B9F" w14:paraId="1594310A"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31DA014C" w14:textId="77777777" w:rsidR="00201B9F" w:rsidRDefault="00201B9F" w:rsidP="00CC0F01">
            <w:pPr>
              <w:pStyle w:val="TAL"/>
            </w:pPr>
            <w:proofErr w:type="spellStart"/>
            <w:r>
              <w:t>qosFlowsList</w:t>
            </w:r>
            <w:proofErr w:type="spellEnd"/>
          </w:p>
        </w:tc>
        <w:tc>
          <w:tcPr>
            <w:tcW w:w="1699" w:type="dxa"/>
            <w:tcBorders>
              <w:top w:val="single" w:sz="4" w:space="0" w:color="auto"/>
              <w:left w:val="single" w:sz="4" w:space="0" w:color="auto"/>
              <w:bottom w:val="single" w:sz="4" w:space="0" w:color="auto"/>
              <w:right w:val="single" w:sz="4" w:space="0" w:color="auto"/>
            </w:tcBorders>
          </w:tcPr>
          <w:p w14:paraId="13709C66" w14:textId="77777777" w:rsidR="00201B9F" w:rsidRDefault="00201B9F" w:rsidP="00CC0F01">
            <w:pPr>
              <w:pStyle w:val="TAL"/>
            </w:pPr>
            <w:r>
              <w:t>array(</w:t>
            </w:r>
            <w:proofErr w:type="spellStart"/>
            <w:r>
              <w:t>QosFlowSetupItem</w:t>
            </w:r>
            <w:proofErr w:type="spellEnd"/>
            <w:r>
              <w:t>)</w:t>
            </w:r>
          </w:p>
        </w:tc>
        <w:tc>
          <w:tcPr>
            <w:tcW w:w="463" w:type="dxa"/>
            <w:tcBorders>
              <w:top w:val="single" w:sz="4" w:space="0" w:color="auto"/>
              <w:left w:val="single" w:sz="4" w:space="0" w:color="auto"/>
              <w:bottom w:val="single" w:sz="4" w:space="0" w:color="auto"/>
              <w:right w:val="single" w:sz="4" w:space="0" w:color="auto"/>
            </w:tcBorders>
          </w:tcPr>
          <w:p w14:paraId="622CBC16" w14:textId="77777777" w:rsidR="00201B9F" w:rsidRDefault="00201B9F" w:rsidP="00CC0F01">
            <w:pPr>
              <w:pStyle w:val="TAC"/>
            </w:pPr>
            <w:r>
              <w:t>M</w:t>
            </w:r>
          </w:p>
        </w:tc>
        <w:tc>
          <w:tcPr>
            <w:tcW w:w="1236" w:type="dxa"/>
            <w:tcBorders>
              <w:top w:val="single" w:sz="4" w:space="0" w:color="auto"/>
              <w:left w:val="single" w:sz="4" w:space="0" w:color="auto"/>
              <w:bottom w:val="single" w:sz="4" w:space="0" w:color="auto"/>
              <w:right w:val="single" w:sz="4" w:space="0" w:color="auto"/>
            </w:tcBorders>
          </w:tcPr>
          <w:p w14:paraId="69387952" w14:textId="77777777" w:rsidR="00201B9F" w:rsidRDefault="00201B9F" w:rsidP="00CC0F01">
            <w:pPr>
              <w:pStyle w:val="TAL"/>
            </w:pPr>
            <w:r>
              <w:t>1..N</w:t>
            </w:r>
          </w:p>
        </w:tc>
        <w:tc>
          <w:tcPr>
            <w:tcW w:w="4750" w:type="dxa"/>
            <w:tcBorders>
              <w:top w:val="single" w:sz="4" w:space="0" w:color="auto"/>
              <w:left w:val="single" w:sz="4" w:space="0" w:color="auto"/>
              <w:bottom w:val="single" w:sz="4" w:space="0" w:color="auto"/>
              <w:right w:val="single" w:sz="4" w:space="0" w:color="auto"/>
            </w:tcBorders>
          </w:tcPr>
          <w:p w14:paraId="36933D1E" w14:textId="77777777" w:rsidR="00201B9F" w:rsidRDefault="00201B9F" w:rsidP="00CC0F01">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499C8B2E" w14:textId="77777777" w:rsidR="00201B9F" w:rsidRDefault="00201B9F" w:rsidP="00CC0F01">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r>
      <w:tr w:rsidR="00201B9F" w14:paraId="52EBEDD4"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712A117D" w14:textId="77777777" w:rsidR="00201B9F" w:rsidRDefault="00201B9F" w:rsidP="00CC0F01">
            <w:pPr>
              <w:pStyle w:val="TAL"/>
            </w:pPr>
            <w:proofErr w:type="spellStart"/>
            <w:r w:rsidRPr="004D222C">
              <w:t>hSmfInstanceId</w:t>
            </w:r>
            <w:proofErr w:type="spellEnd"/>
          </w:p>
        </w:tc>
        <w:tc>
          <w:tcPr>
            <w:tcW w:w="1699" w:type="dxa"/>
            <w:tcBorders>
              <w:top w:val="single" w:sz="4" w:space="0" w:color="auto"/>
              <w:left w:val="single" w:sz="4" w:space="0" w:color="auto"/>
              <w:bottom w:val="single" w:sz="4" w:space="0" w:color="auto"/>
              <w:right w:val="single" w:sz="4" w:space="0" w:color="auto"/>
            </w:tcBorders>
          </w:tcPr>
          <w:p w14:paraId="75EDE5D6" w14:textId="77777777" w:rsidR="00201B9F" w:rsidRDefault="00201B9F" w:rsidP="00CC0F01">
            <w:pPr>
              <w:pStyle w:val="TAL"/>
            </w:pPr>
            <w:proofErr w:type="spellStart"/>
            <w:r w:rsidRPr="005508C3">
              <w:t>NfInstanceId</w:t>
            </w:r>
            <w:proofErr w:type="spellEnd"/>
          </w:p>
        </w:tc>
        <w:tc>
          <w:tcPr>
            <w:tcW w:w="463" w:type="dxa"/>
            <w:tcBorders>
              <w:top w:val="single" w:sz="4" w:space="0" w:color="auto"/>
              <w:left w:val="single" w:sz="4" w:space="0" w:color="auto"/>
              <w:bottom w:val="single" w:sz="4" w:space="0" w:color="auto"/>
              <w:right w:val="single" w:sz="4" w:space="0" w:color="auto"/>
            </w:tcBorders>
          </w:tcPr>
          <w:p w14:paraId="429745A4" w14:textId="77777777" w:rsidR="00201B9F" w:rsidRDefault="00201B9F" w:rsidP="00CC0F01">
            <w:pPr>
              <w:pStyle w:val="TAC"/>
            </w:pPr>
            <w:r>
              <w:t>C</w:t>
            </w:r>
          </w:p>
        </w:tc>
        <w:tc>
          <w:tcPr>
            <w:tcW w:w="1236" w:type="dxa"/>
            <w:tcBorders>
              <w:top w:val="single" w:sz="4" w:space="0" w:color="auto"/>
              <w:left w:val="single" w:sz="4" w:space="0" w:color="auto"/>
              <w:bottom w:val="single" w:sz="4" w:space="0" w:color="auto"/>
              <w:right w:val="single" w:sz="4" w:space="0" w:color="auto"/>
            </w:tcBorders>
          </w:tcPr>
          <w:p w14:paraId="40578B01" w14:textId="77777777" w:rsidR="00201B9F" w:rsidRDefault="00201B9F" w:rsidP="00CC0F01">
            <w:pPr>
              <w:pStyle w:val="TAL"/>
            </w:pPr>
            <w:r>
              <w:t>0..1</w:t>
            </w:r>
          </w:p>
        </w:tc>
        <w:tc>
          <w:tcPr>
            <w:tcW w:w="4750" w:type="dxa"/>
            <w:tcBorders>
              <w:top w:val="single" w:sz="4" w:space="0" w:color="auto"/>
              <w:left w:val="single" w:sz="4" w:space="0" w:color="auto"/>
              <w:bottom w:val="single" w:sz="4" w:space="0" w:color="auto"/>
              <w:right w:val="single" w:sz="4" w:space="0" w:color="auto"/>
            </w:tcBorders>
          </w:tcPr>
          <w:p w14:paraId="797C8AD0" w14:textId="77777777" w:rsidR="00201B9F" w:rsidRDefault="00201B9F" w:rsidP="00CC0F01">
            <w:pPr>
              <w:pStyle w:val="TAL"/>
              <w:rPr>
                <w:rFonts w:cs="Arial"/>
                <w:szCs w:val="18"/>
              </w:rPr>
            </w:pPr>
            <w:r>
              <w:rPr>
                <w:rFonts w:cs="Arial"/>
                <w:szCs w:val="18"/>
              </w:rPr>
              <w:t>This IE shall be present for a HR PDU session.</w:t>
            </w:r>
          </w:p>
          <w:p w14:paraId="39E64B85" w14:textId="77777777" w:rsidR="00201B9F" w:rsidRDefault="00201B9F" w:rsidP="00CC0F01">
            <w:pPr>
              <w:pStyle w:val="TAL"/>
              <w:rPr>
                <w:rFonts w:cs="Arial"/>
                <w:szCs w:val="18"/>
              </w:rPr>
            </w:pPr>
            <w:r>
              <w:rPr>
                <w:rFonts w:cs="Arial"/>
                <w:szCs w:val="18"/>
              </w:rPr>
              <w:t>When present, it shall contain the identifier of the home SMF.</w:t>
            </w:r>
          </w:p>
        </w:tc>
      </w:tr>
      <w:tr w:rsidR="00201B9F" w14:paraId="5ECFCBAD"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400FC6EA" w14:textId="77777777" w:rsidR="00201B9F" w:rsidRPr="004D222C" w:rsidRDefault="00201B9F" w:rsidP="00CC0F01">
            <w:pPr>
              <w:pStyle w:val="TAL"/>
            </w:pPr>
            <w:proofErr w:type="spellStart"/>
            <w:r>
              <w:t>s</w:t>
            </w:r>
            <w:r w:rsidRPr="004D222C">
              <w:t>mfInstanceId</w:t>
            </w:r>
            <w:proofErr w:type="spellEnd"/>
          </w:p>
        </w:tc>
        <w:tc>
          <w:tcPr>
            <w:tcW w:w="1699" w:type="dxa"/>
            <w:tcBorders>
              <w:top w:val="single" w:sz="4" w:space="0" w:color="auto"/>
              <w:left w:val="single" w:sz="4" w:space="0" w:color="auto"/>
              <w:bottom w:val="single" w:sz="4" w:space="0" w:color="auto"/>
              <w:right w:val="single" w:sz="4" w:space="0" w:color="auto"/>
            </w:tcBorders>
          </w:tcPr>
          <w:p w14:paraId="384EE43D" w14:textId="77777777" w:rsidR="00201B9F" w:rsidRPr="005508C3" w:rsidRDefault="00201B9F" w:rsidP="00CC0F01">
            <w:pPr>
              <w:pStyle w:val="TAL"/>
            </w:pPr>
            <w:proofErr w:type="spellStart"/>
            <w:r w:rsidRPr="005508C3">
              <w:t>NfInstanceId</w:t>
            </w:r>
            <w:proofErr w:type="spellEnd"/>
          </w:p>
        </w:tc>
        <w:tc>
          <w:tcPr>
            <w:tcW w:w="463" w:type="dxa"/>
            <w:tcBorders>
              <w:top w:val="single" w:sz="4" w:space="0" w:color="auto"/>
              <w:left w:val="single" w:sz="4" w:space="0" w:color="auto"/>
              <w:bottom w:val="single" w:sz="4" w:space="0" w:color="auto"/>
              <w:right w:val="single" w:sz="4" w:space="0" w:color="auto"/>
            </w:tcBorders>
          </w:tcPr>
          <w:p w14:paraId="4596BAD9" w14:textId="77777777" w:rsidR="00201B9F" w:rsidRDefault="00201B9F" w:rsidP="00CC0F01">
            <w:pPr>
              <w:pStyle w:val="TAC"/>
            </w:pPr>
            <w:r>
              <w:t>C</w:t>
            </w:r>
          </w:p>
        </w:tc>
        <w:tc>
          <w:tcPr>
            <w:tcW w:w="1236" w:type="dxa"/>
            <w:tcBorders>
              <w:top w:val="single" w:sz="4" w:space="0" w:color="auto"/>
              <w:left w:val="single" w:sz="4" w:space="0" w:color="auto"/>
              <w:bottom w:val="single" w:sz="4" w:space="0" w:color="auto"/>
              <w:right w:val="single" w:sz="4" w:space="0" w:color="auto"/>
            </w:tcBorders>
          </w:tcPr>
          <w:p w14:paraId="428AE3A2" w14:textId="77777777" w:rsidR="00201B9F" w:rsidRDefault="00201B9F" w:rsidP="00CC0F01">
            <w:pPr>
              <w:pStyle w:val="TAL"/>
            </w:pPr>
            <w:r>
              <w:t>0..1</w:t>
            </w:r>
          </w:p>
        </w:tc>
        <w:tc>
          <w:tcPr>
            <w:tcW w:w="4750" w:type="dxa"/>
            <w:tcBorders>
              <w:top w:val="single" w:sz="4" w:space="0" w:color="auto"/>
              <w:left w:val="single" w:sz="4" w:space="0" w:color="auto"/>
              <w:bottom w:val="single" w:sz="4" w:space="0" w:color="auto"/>
              <w:right w:val="single" w:sz="4" w:space="0" w:color="auto"/>
            </w:tcBorders>
          </w:tcPr>
          <w:p w14:paraId="654B9EA8" w14:textId="77777777" w:rsidR="00201B9F" w:rsidRDefault="00201B9F" w:rsidP="00CC0F01">
            <w:pPr>
              <w:pStyle w:val="TAL"/>
              <w:rPr>
                <w:rFonts w:cs="Arial"/>
                <w:szCs w:val="18"/>
              </w:rPr>
            </w:pPr>
            <w:r>
              <w:rPr>
                <w:rFonts w:cs="Arial"/>
                <w:szCs w:val="18"/>
              </w:rPr>
              <w:t>This IE shall be present for a PDU session with an I-SMF.</w:t>
            </w:r>
          </w:p>
          <w:p w14:paraId="211286F3" w14:textId="77777777" w:rsidR="00201B9F" w:rsidRDefault="00201B9F" w:rsidP="00CC0F01">
            <w:pPr>
              <w:pStyle w:val="TAL"/>
              <w:rPr>
                <w:rFonts w:cs="Arial"/>
                <w:szCs w:val="18"/>
              </w:rPr>
            </w:pPr>
            <w:r>
              <w:rPr>
                <w:rFonts w:cs="Arial"/>
                <w:szCs w:val="18"/>
              </w:rPr>
              <w:t>When present, it shall contain the identifier of the SMF.</w:t>
            </w:r>
          </w:p>
        </w:tc>
      </w:tr>
      <w:tr w:rsidR="00201B9F" w14:paraId="641A8F23"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64C59CEA" w14:textId="77777777" w:rsidR="00201B9F" w:rsidRDefault="00201B9F" w:rsidP="00CC0F01">
            <w:pPr>
              <w:pStyle w:val="TAL"/>
            </w:pPr>
            <w:proofErr w:type="spellStart"/>
            <w:r>
              <w:lastRenderedPageBreak/>
              <w:t>enablePauseCharging</w:t>
            </w:r>
            <w:proofErr w:type="spellEnd"/>
          </w:p>
        </w:tc>
        <w:tc>
          <w:tcPr>
            <w:tcW w:w="1699" w:type="dxa"/>
            <w:tcBorders>
              <w:top w:val="single" w:sz="4" w:space="0" w:color="auto"/>
              <w:left w:val="single" w:sz="4" w:space="0" w:color="auto"/>
              <w:bottom w:val="single" w:sz="4" w:space="0" w:color="auto"/>
              <w:right w:val="single" w:sz="4" w:space="0" w:color="auto"/>
            </w:tcBorders>
          </w:tcPr>
          <w:p w14:paraId="0C219A86" w14:textId="77777777" w:rsidR="00201B9F" w:rsidRDefault="00201B9F" w:rsidP="00CC0F01">
            <w:pPr>
              <w:pStyle w:val="TAL"/>
            </w:pPr>
            <w:proofErr w:type="spellStart"/>
            <w:r>
              <w:t>boolean</w:t>
            </w:r>
            <w:proofErr w:type="spellEnd"/>
          </w:p>
        </w:tc>
        <w:tc>
          <w:tcPr>
            <w:tcW w:w="463" w:type="dxa"/>
            <w:tcBorders>
              <w:top w:val="single" w:sz="4" w:space="0" w:color="auto"/>
              <w:left w:val="single" w:sz="4" w:space="0" w:color="auto"/>
              <w:bottom w:val="single" w:sz="4" w:space="0" w:color="auto"/>
              <w:right w:val="single" w:sz="4" w:space="0" w:color="auto"/>
            </w:tcBorders>
          </w:tcPr>
          <w:p w14:paraId="0031AE2C" w14:textId="77777777" w:rsidR="00201B9F" w:rsidRDefault="00201B9F" w:rsidP="00CC0F01">
            <w:pPr>
              <w:pStyle w:val="TAC"/>
            </w:pPr>
            <w:r>
              <w:t>C</w:t>
            </w:r>
          </w:p>
        </w:tc>
        <w:tc>
          <w:tcPr>
            <w:tcW w:w="1236" w:type="dxa"/>
            <w:tcBorders>
              <w:top w:val="single" w:sz="4" w:space="0" w:color="auto"/>
              <w:left w:val="single" w:sz="4" w:space="0" w:color="auto"/>
              <w:bottom w:val="single" w:sz="4" w:space="0" w:color="auto"/>
              <w:right w:val="single" w:sz="4" w:space="0" w:color="auto"/>
            </w:tcBorders>
          </w:tcPr>
          <w:p w14:paraId="0CF376E6" w14:textId="77777777" w:rsidR="00201B9F" w:rsidRDefault="00201B9F" w:rsidP="00CC0F01">
            <w:pPr>
              <w:pStyle w:val="TAL"/>
            </w:pPr>
            <w:r>
              <w:t>0..1</w:t>
            </w:r>
          </w:p>
        </w:tc>
        <w:tc>
          <w:tcPr>
            <w:tcW w:w="4750" w:type="dxa"/>
            <w:tcBorders>
              <w:top w:val="single" w:sz="4" w:space="0" w:color="auto"/>
              <w:left w:val="single" w:sz="4" w:space="0" w:color="auto"/>
              <w:bottom w:val="single" w:sz="4" w:space="0" w:color="auto"/>
              <w:right w:val="single" w:sz="4" w:space="0" w:color="auto"/>
            </w:tcBorders>
          </w:tcPr>
          <w:p w14:paraId="73250FC6" w14:textId="77777777" w:rsidR="00201B9F" w:rsidRDefault="00201B9F" w:rsidP="00CC0F01">
            <w:pPr>
              <w:pStyle w:val="TAL"/>
              <w:rPr>
                <w:rFonts w:cs="Arial"/>
                <w:szCs w:val="18"/>
              </w:rPr>
            </w:pPr>
            <w:r>
              <w:rPr>
                <w:rFonts w:cs="Arial"/>
                <w:szCs w:val="18"/>
              </w:rPr>
              <w:t>This IE shall be present for a HR PDU session, if available.</w:t>
            </w:r>
          </w:p>
          <w:p w14:paraId="6FDB0C50" w14:textId="77777777" w:rsidR="00201B9F" w:rsidRDefault="00201B9F" w:rsidP="00CC0F01">
            <w:pPr>
              <w:pStyle w:val="TAL"/>
              <w:rPr>
                <w:rFonts w:cs="Arial"/>
                <w:szCs w:val="18"/>
              </w:rPr>
            </w:pPr>
            <w:r>
              <w:rPr>
                <w:rFonts w:cs="Arial"/>
                <w:szCs w:val="18"/>
              </w:rPr>
              <w:t>When present, it shall indicate whether the use of Pause of Charging is enabled for the PDU session (see clause 4.4.4 of 3GPP TS 23.502 [3]).</w:t>
            </w:r>
          </w:p>
          <w:p w14:paraId="4174519F" w14:textId="77777777" w:rsidR="00201B9F" w:rsidRDefault="00201B9F" w:rsidP="00CC0F01">
            <w:pPr>
              <w:pStyle w:val="TAL"/>
              <w:rPr>
                <w:rFonts w:cs="Arial"/>
                <w:szCs w:val="18"/>
              </w:rPr>
            </w:pPr>
            <w:r>
              <w:rPr>
                <w:rFonts w:cs="Arial"/>
                <w:szCs w:val="18"/>
              </w:rPr>
              <w:t>When present, it shall be set as follows:</w:t>
            </w:r>
          </w:p>
          <w:p w14:paraId="266C24A5" w14:textId="77777777" w:rsidR="00201B9F" w:rsidRDefault="00201B9F" w:rsidP="00CC0F01">
            <w:pPr>
              <w:pStyle w:val="TAL"/>
              <w:rPr>
                <w:rFonts w:cs="Arial"/>
                <w:szCs w:val="18"/>
              </w:rPr>
            </w:pPr>
            <w:r>
              <w:rPr>
                <w:rFonts w:cs="Arial"/>
                <w:szCs w:val="18"/>
              </w:rPr>
              <w:t>- true: enable Pause of Charging;</w:t>
            </w:r>
          </w:p>
          <w:p w14:paraId="1DC6864A" w14:textId="77777777" w:rsidR="00201B9F" w:rsidRPr="005508C3" w:rsidRDefault="00201B9F" w:rsidP="00CC0F01">
            <w:pPr>
              <w:pStyle w:val="TAL"/>
              <w:rPr>
                <w:rFonts w:cs="Arial"/>
                <w:szCs w:val="18"/>
              </w:rPr>
            </w:pPr>
            <w:r>
              <w:rPr>
                <w:rFonts w:cs="Arial"/>
                <w:szCs w:val="18"/>
              </w:rPr>
              <w:t xml:space="preserve">- false (default): disable Pause of Charging. </w:t>
            </w:r>
          </w:p>
        </w:tc>
      </w:tr>
      <w:tr w:rsidR="00201B9F" w14:paraId="74A3B82F"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69F20BC7" w14:textId="77777777" w:rsidR="00201B9F" w:rsidRDefault="00201B9F" w:rsidP="00CC0F01">
            <w:pPr>
              <w:pStyle w:val="TAL"/>
            </w:pPr>
            <w:r>
              <w:t>ueIpv4Address</w:t>
            </w:r>
          </w:p>
        </w:tc>
        <w:tc>
          <w:tcPr>
            <w:tcW w:w="1699" w:type="dxa"/>
            <w:tcBorders>
              <w:top w:val="single" w:sz="4" w:space="0" w:color="auto"/>
              <w:left w:val="single" w:sz="4" w:space="0" w:color="auto"/>
              <w:bottom w:val="single" w:sz="4" w:space="0" w:color="auto"/>
              <w:right w:val="single" w:sz="4" w:space="0" w:color="auto"/>
            </w:tcBorders>
          </w:tcPr>
          <w:p w14:paraId="05BAB7E0" w14:textId="77777777" w:rsidR="00201B9F" w:rsidRDefault="00201B9F" w:rsidP="00CC0F01">
            <w:pPr>
              <w:pStyle w:val="TAL"/>
            </w:pPr>
            <w:r>
              <w:t>Ipv4Addr</w:t>
            </w:r>
          </w:p>
        </w:tc>
        <w:tc>
          <w:tcPr>
            <w:tcW w:w="463" w:type="dxa"/>
            <w:tcBorders>
              <w:top w:val="single" w:sz="4" w:space="0" w:color="auto"/>
              <w:left w:val="single" w:sz="4" w:space="0" w:color="auto"/>
              <w:bottom w:val="single" w:sz="4" w:space="0" w:color="auto"/>
              <w:right w:val="single" w:sz="4" w:space="0" w:color="auto"/>
            </w:tcBorders>
          </w:tcPr>
          <w:p w14:paraId="672CB309" w14:textId="77777777" w:rsidR="00201B9F" w:rsidRDefault="00201B9F" w:rsidP="00CC0F01">
            <w:pPr>
              <w:pStyle w:val="TAC"/>
            </w:pPr>
            <w:r>
              <w:t>C</w:t>
            </w:r>
          </w:p>
        </w:tc>
        <w:tc>
          <w:tcPr>
            <w:tcW w:w="1236" w:type="dxa"/>
            <w:tcBorders>
              <w:top w:val="single" w:sz="4" w:space="0" w:color="auto"/>
              <w:left w:val="single" w:sz="4" w:space="0" w:color="auto"/>
              <w:bottom w:val="single" w:sz="4" w:space="0" w:color="auto"/>
              <w:right w:val="single" w:sz="4" w:space="0" w:color="auto"/>
            </w:tcBorders>
          </w:tcPr>
          <w:p w14:paraId="38DD55FC" w14:textId="77777777" w:rsidR="00201B9F" w:rsidRDefault="00201B9F" w:rsidP="00CC0F01">
            <w:pPr>
              <w:pStyle w:val="TAL"/>
            </w:pPr>
            <w:r>
              <w:t>0..1</w:t>
            </w:r>
          </w:p>
        </w:tc>
        <w:tc>
          <w:tcPr>
            <w:tcW w:w="4750" w:type="dxa"/>
            <w:tcBorders>
              <w:top w:val="single" w:sz="4" w:space="0" w:color="auto"/>
              <w:left w:val="single" w:sz="4" w:space="0" w:color="auto"/>
              <w:bottom w:val="single" w:sz="4" w:space="0" w:color="auto"/>
              <w:right w:val="single" w:sz="4" w:space="0" w:color="auto"/>
            </w:tcBorders>
          </w:tcPr>
          <w:p w14:paraId="1E3865BD" w14:textId="77777777" w:rsidR="00201B9F" w:rsidRDefault="00201B9F" w:rsidP="00CC0F01">
            <w:pPr>
              <w:pStyle w:val="TAL"/>
              <w:rPr>
                <w:rFonts w:cs="Arial"/>
                <w:szCs w:val="18"/>
              </w:rPr>
            </w:pPr>
            <w:r>
              <w:rPr>
                <w:rFonts w:cs="Arial"/>
                <w:szCs w:val="18"/>
              </w:rPr>
              <w:t xml:space="preserve">This IE shall be present if a UE IPv4 address to the PDU session. </w:t>
            </w:r>
          </w:p>
        </w:tc>
      </w:tr>
      <w:tr w:rsidR="00201B9F" w14:paraId="58EDDCD3"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47DDC993" w14:textId="77777777" w:rsidR="00201B9F" w:rsidRDefault="00201B9F" w:rsidP="00CC0F01">
            <w:pPr>
              <w:pStyle w:val="TAL"/>
            </w:pPr>
            <w:r>
              <w:t>ueIpv6Prefix</w:t>
            </w:r>
          </w:p>
        </w:tc>
        <w:tc>
          <w:tcPr>
            <w:tcW w:w="1699" w:type="dxa"/>
            <w:tcBorders>
              <w:top w:val="single" w:sz="4" w:space="0" w:color="auto"/>
              <w:left w:val="single" w:sz="4" w:space="0" w:color="auto"/>
              <w:bottom w:val="single" w:sz="4" w:space="0" w:color="auto"/>
              <w:right w:val="single" w:sz="4" w:space="0" w:color="auto"/>
            </w:tcBorders>
          </w:tcPr>
          <w:p w14:paraId="228AF8D3" w14:textId="77777777" w:rsidR="00201B9F" w:rsidRDefault="00201B9F" w:rsidP="00CC0F01">
            <w:pPr>
              <w:pStyle w:val="TAL"/>
            </w:pPr>
            <w:r>
              <w:t>Ipv6Prefix</w:t>
            </w:r>
          </w:p>
        </w:tc>
        <w:tc>
          <w:tcPr>
            <w:tcW w:w="463" w:type="dxa"/>
            <w:tcBorders>
              <w:top w:val="single" w:sz="4" w:space="0" w:color="auto"/>
              <w:left w:val="single" w:sz="4" w:space="0" w:color="auto"/>
              <w:bottom w:val="single" w:sz="4" w:space="0" w:color="auto"/>
              <w:right w:val="single" w:sz="4" w:space="0" w:color="auto"/>
            </w:tcBorders>
          </w:tcPr>
          <w:p w14:paraId="48788A1F" w14:textId="77777777" w:rsidR="00201B9F" w:rsidRDefault="00201B9F" w:rsidP="00CC0F01">
            <w:pPr>
              <w:pStyle w:val="TAC"/>
            </w:pPr>
            <w:r>
              <w:t>C</w:t>
            </w:r>
          </w:p>
        </w:tc>
        <w:tc>
          <w:tcPr>
            <w:tcW w:w="1236" w:type="dxa"/>
            <w:tcBorders>
              <w:top w:val="single" w:sz="4" w:space="0" w:color="auto"/>
              <w:left w:val="single" w:sz="4" w:space="0" w:color="auto"/>
              <w:bottom w:val="single" w:sz="4" w:space="0" w:color="auto"/>
              <w:right w:val="single" w:sz="4" w:space="0" w:color="auto"/>
            </w:tcBorders>
          </w:tcPr>
          <w:p w14:paraId="5357AE70" w14:textId="77777777" w:rsidR="00201B9F" w:rsidRDefault="00201B9F" w:rsidP="00CC0F01">
            <w:pPr>
              <w:pStyle w:val="TAL"/>
            </w:pPr>
            <w:r>
              <w:t>0..1</w:t>
            </w:r>
          </w:p>
        </w:tc>
        <w:tc>
          <w:tcPr>
            <w:tcW w:w="4750" w:type="dxa"/>
            <w:tcBorders>
              <w:top w:val="single" w:sz="4" w:space="0" w:color="auto"/>
              <w:left w:val="single" w:sz="4" w:space="0" w:color="auto"/>
              <w:bottom w:val="single" w:sz="4" w:space="0" w:color="auto"/>
              <w:right w:val="single" w:sz="4" w:space="0" w:color="auto"/>
            </w:tcBorders>
          </w:tcPr>
          <w:p w14:paraId="65CBDD18" w14:textId="77777777" w:rsidR="00201B9F" w:rsidRDefault="00201B9F" w:rsidP="00CC0F01">
            <w:pPr>
              <w:pStyle w:val="TAL"/>
              <w:rPr>
                <w:rFonts w:cs="Arial"/>
                <w:szCs w:val="18"/>
              </w:rPr>
            </w:pPr>
            <w:r>
              <w:rPr>
                <w:rFonts w:cs="Arial"/>
                <w:szCs w:val="18"/>
              </w:rPr>
              <w:t>This IE shall be present if a UE IPv6 prefix to the PDU session.</w:t>
            </w:r>
          </w:p>
        </w:tc>
      </w:tr>
      <w:tr w:rsidR="00201B9F" w14:paraId="60B6CDCA"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383D7534" w14:textId="77777777" w:rsidR="00201B9F" w:rsidRDefault="00201B9F" w:rsidP="00CC0F01">
            <w:pPr>
              <w:pStyle w:val="TAL"/>
            </w:pPr>
            <w:proofErr w:type="spellStart"/>
            <w:r>
              <w:t>epsPdnCnxInfo</w:t>
            </w:r>
            <w:proofErr w:type="spellEnd"/>
          </w:p>
        </w:tc>
        <w:tc>
          <w:tcPr>
            <w:tcW w:w="1699" w:type="dxa"/>
            <w:tcBorders>
              <w:top w:val="single" w:sz="4" w:space="0" w:color="auto"/>
              <w:left w:val="single" w:sz="4" w:space="0" w:color="auto"/>
              <w:bottom w:val="single" w:sz="4" w:space="0" w:color="auto"/>
              <w:right w:val="single" w:sz="4" w:space="0" w:color="auto"/>
            </w:tcBorders>
          </w:tcPr>
          <w:p w14:paraId="28C60A9B" w14:textId="77777777" w:rsidR="00201B9F" w:rsidRDefault="00201B9F" w:rsidP="00CC0F01">
            <w:pPr>
              <w:pStyle w:val="TAL"/>
            </w:pPr>
            <w:proofErr w:type="spellStart"/>
            <w:r>
              <w:t>EpsPdnCnxInfo</w:t>
            </w:r>
            <w:proofErr w:type="spellEnd"/>
          </w:p>
        </w:tc>
        <w:tc>
          <w:tcPr>
            <w:tcW w:w="463" w:type="dxa"/>
            <w:tcBorders>
              <w:top w:val="single" w:sz="4" w:space="0" w:color="auto"/>
              <w:left w:val="single" w:sz="4" w:space="0" w:color="auto"/>
              <w:bottom w:val="single" w:sz="4" w:space="0" w:color="auto"/>
              <w:right w:val="single" w:sz="4" w:space="0" w:color="auto"/>
            </w:tcBorders>
          </w:tcPr>
          <w:p w14:paraId="5091B76C" w14:textId="77777777" w:rsidR="00201B9F" w:rsidRDefault="00201B9F" w:rsidP="00CC0F01">
            <w:pPr>
              <w:pStyle w:val="TAC"/>
            </w:pPr>
            <w:r>
              <w:t>C</w:t>
            </w:r>
          </w:p>
        </w:tc>
        <w:tc>
          <w:tcPr>
            <w:tcW w:w="1236" w:type="dxa"/>
            <w:tcBorders>
              <w:top w:val="single" w:sz="4" w:space="0" w:color="auto"/>
              <w:left w:val="single" w:sz="4" w:space="0" w:color="auto"/>
              <w:bottom w:val="single" w:sz="4" w:space="0" w:color="auto"/>
              <w:right w:val="single" w:sz="4" w:space="0" w:color="auto"/>
            </w:tcBorders>
          </w:tcPr>
          <w:p w14:paraId="01367F48" w14:textId="77777777" w:rsidR="00201B9F" w:rsidRDefault="00201B9F" w:rsidP="00CC0F01">
            <w:pPr>
              <w:pStyle w:val="TAL"/>
            </w:pPr>
            <w:r>
              <w:t>0..1</w:t>
            </w:r>
          </w:p>
        </w:tc>
        <w:tc>
          <w:tcPr>
            <w:tcW w:w="4750" w:type="dxa"/>
            <w:tcBorders>
              <w:top w:val="single" w:sz="4" w:space="0" w:color="auto"/>
              <w:left w:val="single" w:sz="4" w:space="0" w:color="auto"/>
              <w:bottom w:val="single" w:sz="4" w:space="0" w:color="auto"/>
              <w:right w:val="single" w:sz="4" w:space="0" w:color="auto"/>
            </w:tcBorders>
          </w:tcPr>
          <w:p w14:paraId="22BDA6DA" w14:textId="77777777" w:rsidR="00201B9F" w:rsidRDefault="00201B9F" w:rsidP="00CC0F01">
            <w:pPr>
              <w:pStyle w:val="TAL"/>
              <w:rPr>
                <w:rFonts w:cs="Arial"/>
                <w:szCs w:val="18"/>
              </w:rPr>
            </w:pPr>
            <w:r>
              <w:rPr>
                <w:rFonts w:cs="Arial"/>
                <w:szCs w:val="18"/>
              </w:rPr>
              <w:t>This IE shall be present if the PDU session may be moved to EPS during its lifetime.</w:t>
            </w:r>
          </w:p>
        </w:tc>
      </w:tr>
      <w:tr w:rsidR="00201B9F" w14:paraId="37261BC4"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6001A67E" w14:textId="77777777" w:rsidR="00201B9F" w:rsidRDefault="00201B9F" w:rsidP="00CC0F01">
            <w:pPr>
              <w:pStyle w:val="TAL"/>
            </w:pPr>
            <w:proofErr w:type="spellStart"/>
            <w:r>
              <w:t>epsBearerInfo</w:t>
            </w:r>
            <w:proofErr w:type="spellEnd"/>
          </w:p>
        </w:tc>
        <w:tc>
          <w:tcPr>
            <w:tcW w:w="1699" w:type="dxa"/>
            <w:tcBorders>
              <w:top w:val="single" w:sz="4" w:space="0" w:color="auto"/>
              <w:left w:val="single" w:sz="4" w:space="0" w:color="auto"/>
              <w:bottom w:val="single" w:sz="4" w:space="0" w:color="auto"/>
              <w:right w:val="single" w:sz="4" w:space="0" w:color="auto"/>
            </w:tcBorders>
          </w:tcPr>
          <w:p w14:paraId="3A5D2BB5" w14:textId="77777777" w:rsidR="00201B9F" w:rsidRDefault="00201B9F" w:rsidP="00CC0F01">
            <w:pPr>
              <w:pStyle w:val="TAL"/>
            </w:pPr>
            <w:r>
              <w:t>array(</w:t>
            </w:r>
            <w:proofErr w:type="spellStart"/>
            <w:r>
              <w:t>EpsBearerInfo</w:t>
            </w:r>
            <w:proofErr w:type="spellEnd"/>
            <w:r>
              <w:t>)</w:t>
            </w:r>
          </w:p>
        </w:tc>
        <w:tc>
          <w:tcPr>
            <w:tcW w:w="463" w:type="dxa"/>
            <w:tcBorders>
              <w:top w:val="single" w:sz="4" w:space="0" w:color="auto"/>
              <w:left w:val="single" w:sz="4" w:space="0" w:color="auto"/>
              <w:bottom w:val="single" w:sz="4" w:space="0" w:color="auto"/>
              <w:right w:val="single" w:sz="4" w:space="0" w:color="auto"/>
            </w:tcBorders>
          </w:tcPr>
          <w:p w14:paraId="236282DE" w14:textId="77777777" w:rsidR="00201B9F" w:rsidRDefault="00201B9F" w:rsidP="00CC0F01">
            <w:pPr>
              <w:pStyle w:val="TAC"/>
            </w:pPr>
            <w:r>
              <w:t>C</w:t>
            </w:r>
          </w:p>
        </w:tc>
        <w:tc>
          <w:tcPr>
            <w:tcW w:w="1236" w:type="dxa"/>
            <w:tcBorders>
              <w:top w:val="single" w:sz="4" w:space="0" w:color="auto"/>
              <w:left w:val="single" w:sz="4" w:space="0" w:color="auto"/>
              <w:bottom w:val="single" w:sz="4" w:space="0" w:color="auto"/>
              <w:right w:val="single" w:sz="4" w:space="0" w:color="auto"/>
            </w:tcBorders>
          </w:tcPr>
          <w:p w14:paraId="15433666" w14:textId="77777777" w:rsidR="00201B9F" w:rsidRDefault="00201B9F" w:rsidP="00CC0F01">
            <w:pPr>
              <w:pStyle w:val="TAL"/>
            </w:pPr>
            <w:r>
              <w:t>1..N</w:t>
            </w:r>
          </w:p>
        </w:tc>
        <w:tc>
          <w:tcPr>
            <w:tcW w:w="4750" w:type="dxa"/>
            <w:tcBorders>
              <w:top w:val="single" w:sz="4" w:space="0" w:color="auto"/>
              <w:left w:val="single" w:sz="4" w:space="0" w:color="auto"/>
              <w:bottom w:val="single" w:sz="4" w:space="0" w:color="auto"/>
              <w:right w:val="single" w:sz="4" w:space="0" w:color="auto"/>
            </w:tcBorders>
          </w:tcPr>
          <w:p w14:paraId="4E8A9FED" w14:textId="77777777" w:rsidR="00201B9F" w:rsidRDefault="00201B9F" w:rsidP="00CC0F01">
            <w:pPr>
              <w:pStyle w:val="TAL"/>
              <w:rPr>
                <w:rFonts w:cs="Arial"/>
                <w:szCs w:val="18"/>
              </w:rPr>
            </w:pPr>
            <w:r>
              <w:rPr>
                <w:rFonts w:cs="Arial"/>
                <w:szCs w:val="18"/>
              </w:rPr>
              <w:t>This IE shall be present if the PDU session may be moved to EPS during its lifetime.</w:t>
            </w:r>
          </w:p>
        </w:tc>
      </w:tr>
      <w:tr w:rsidR="00201B9F" w14:paraId="39677507"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4C0411C8" w14:textId="77777777" w:rsidR="00201B9F" w:rsidRDefault="00201B9F" w:rsidP="00CC0F01">
            <w:pPr>
              <w:pStyle w:val="TAL"/>
            </w:pPr>
            <w:proofErr w:type="spellStart"/>
            <w:r>
              <w:t>maxIntegrityProtectedDataRate</w:t>
            </w:r>
            <w:proofErr w:type="spellEnd"/>
          </w:p>
        </w:tc>
        <w:tc>
          <w:tcPr>
            <w:tcW w:w="1699" w:type="dxa"/>
            <w:tcBorders>
              <w:top w:val="single" w:sz="4" w:space="0" w:color="auto"/>
              <w:left w:val="single" w:sz="4" w:space="0" w:color="auto"/>
              <w:bottom w:val="single" w:sz="4" w:space="0" w:color="auto"/>
              <w:right w:val="single" w:sz="4" w:space="0" w:color="auto"/>
            </w:tcBorders>
          </w:tcPr>
          <w:p w14:paraId="532B0EDB" w14:textId="77777777" w:rsidR="00201B9F" w:rsidRDefault="00201B9F" w:rsidP="00CC0F01">
            <w:pPr>
              <w:pStyle w:val="TAL"/>
            </w:pPr>
            <w:proofErr w:type="spellStart"/>
            <w:r>
              <w:t>MaxIntegrityProtectedDataRate</w:t>
            </w:r>
            <w:proofErr w:type="spellEnd"/>
          </w:p>
        </w:tc>
        <w:tc>
          <w:tcPr>
            <w:tcW w:w="463" w:type="dxa"/>
            <w:tcBorders>
              <w:top w:val="single" w:sz="4" w:space="0" w:color="auto"/>
              <w:left w:val="single" w:sz="4" w:space="0" w:color="auto"/>
              <w:bottom w:val="single" w:sz="4" w:space="0" w:color="auto"/>
              <w:right w:val="single" w:sz="4" w:space="0" w:color="auto"/>
            </w:tcBorders>
          </w:tcPr>
          <w:p w14:paraId="35E5C24C" w14:textId="77777777" w:rsidR="00201B9F" w:rsidRDefault="00201B9F" w:rsidP="00CC0F01">
            <w:pPr>
              <w:pStyle w:val="TAC"/>
            </w:pPr>
            <w:r>
              <w:t>C</w:t>
            </w:r>
          </w:p>
        </w:tc>
        <w:tc>
          <w:tcPr>
            <w:tcW w:w="1236" w:type="dxa"/>
            <w:tcBorders>
              <w:top w:val="single" w:sz="4" w:space="0" w:color="auto"/>
              <w:left w:val="single" w:sz="4" w:space="0" w:color="auto"/>
              <w:bottom w:val="single" w:sz="4" w:space="0" w:color="auto"/>
              <w:right w:val="single" w:sz="4" w:space="0" w:color="auto"/>
            </w:tcBorders>
          </w:tcPr>
          <w:p w14:paraId="4A5BB62D" w14:textId="77777777" w:rsidR="00201B9F" w:rsidRDefault="00201B9F" w:rsidP="00CC0F01">
            <w:pPr>
              <w:pStyle w:val="TAL"/>
            </w:pPr>
            <w:r>
              <w:t>0..1</w:t>
            </w:r>
          </w:p>
        </w:tc>
        <w:tc>
          <w:tcPr>
            <w:tcW w:w="4750" w:type="dxa"/>
            <w:tcBorders>
              <w:top w:val="single" w:sz="4" w:space="0" w:color="auto"/>
              <w:left w:val="single" w:sz="4" w:space="0" w:color="auto"/>
              <w:bottom w:val="single" w:sz="4" w:space="0" w:color="auto"/>
              <w:right w:val="single" w:sz="4" w:space="0" w:color="auto"/>
            </w:tcBorders>
          </w:tcPr>
          <w:p w14:paraId="3B68AAA6" w14:textId="77777777" w:rsidR="00201B9F" w:rsidRDefault="00201B9F" w:rsidP="00CC0F01">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r>
      <w:tr w:rsidR="00201B9F" w14:paraId="7242C8E6"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51015566" w14:textId="77777777" w:rsidR="00201B9F" w:rsidRDefault="00201B9F" w:rsidP="00CC0F01">
            <w:pPr>
              <w:pStyle w:val="TAL"/>
            </w:pPr>
            <w:proofErr w:type="spellStart"/>
            <w:r>
              <w:t>alwaysOnGranted</w:t>
            </w:r>
            <w:proofErr w:type="spellEnd"/>
          </w:p>
        </w:tc>
        <w:tc>
          <w:tcPr>
            <w:tcW w:w="1699" w:type="dxa"/>
            <w:tcBorders>
              <w:top w:val="single" w:sz="4" w:space="0" w:color="auto"/>
              <w:left w:val="single" w:sz="4" w:space="0" w:color="auto"/>
              <w:bottom w:val="single" w:sz="4" w:space="0" w:color="auto"/>
              <w:right w:val="single" w:sz="4" w:space="0" w:color="auto"/>
            </w:tcBorders>
          </w:tcPr>
          <w:p w14:paraId="3B360B50" w14:textId="77777777" w:rsidR="00201B9F" w:rsidRDefault="00201B9F" w:rsidP="00CC0F01">
            <w:pPr>
              <w:pStyle w:val="TAL"/>
            </w:pPr>
            <w:proofErr w:type="spellStart"/>
            <w:r>
              <w:t>boolean</w:t>
            </w:r>
            <w:proofErr w:type="spellEnd"/>
          </w:p>
        </w:tc>
        <w:tc>
          <w:tcPr>
            <w:tcW w:w="463" w:type="dxa"/>
            <w:tcBorders>
              <w:top w:val="single" w:sz="4" w:space="0" w:color="auto"/>
              <w:left w:val="single" w:sz="4" w:space="0" w:color="auto"/>
              <w:bottom w:val="single" w:sz="4" w:space="0" w:color="auto"/>
              <w:right w:val="single" w:sz="4" w:space="0" w:color="auto"/>
            </w:tcBorders>
          </w:tcPr>
          <w:p w14:paraId="235CCD10" w14:textId="77777777" w:rsidR="00201B9F" w:rsidRDefault="00201B9F" w:rsidP="00CC0F01">
            <w:pPr>
              <w:pStyle w:val="TAC"/>
            </w:pPr>
            <w:r>
              <w:t>C</w:t>
            </w:r>
          </w:p>
        </w:tc>
        <w:tc>
          <w:tcPr>
            <w:tcW w:w="1236" w:type="dxa"/>
            <w:tcBorders>
              <w:top w:val="single" w:sz="4" w:space="0" w:color="auto"/>
              <w:left w:val="single" w:sz="4" w:space="0" w:color="auto"/>
              <w:bottom w:val="single" w:sz="4" w:space="0" w:color="auto"/>
              <w:right w:val="single" w:sz="4" w:space="0" w:color="auto"/>
            </w:tcBorders>
          </w:tcPr>
          <w:p w14:paraId="3A339FDA" w14:textId="77777777" w:rsidR="00201B9F" w:rsidRDefault="00201B9F" w:rsidP="00CC0F01">
            <w:pPr>
              <w:pStyle w:val="TAL"/>
            </w:pPr>
            <w:r>
              <w:t>0..1</w:t>
            </w:r>
          </w:p>
        </w:tc>
        <w:tc>
          <w:tcPr>
            <w:tcW w:w="4750" w:type="dxa"/>
            <w:tcBorders>
              <w:top w:val="single" w:sz="4" w:space="0" w:color="auto"/>
              <w:left w:val="single" w:sz="4" w:space="0" w:color="auto"/>
              <w:bottom w:val="single" w:sz="4" w:space="0" w:color="auto"/>
              <w:right w:val="single" w:sz="4" w:space="0" w:color="auto"/>
            </w:tcBorders>
          </w:tcPr>
          <w:p w14:paraId="69883B25" w14:textId="77777777" w:rsidR="00201B9F" w:rsidRDefault="00201B9F" w:rsidP="00CC0F01">
            <w:pPr>
              <w:pStyle w:val="TAL"/>
              <w:rPr>
                <w:rFonts w:cs="Arial"/>
                <w:szCs w:val="18"/>
              </w:rPr>
            </w:pPr>
            <w:r>
              <w:rPr>
                <w:rFonts w:cs="Arial"/>
                <w:szCs w:val="18"/>
              </w:rPr>
              <w:t>This IE shall be present if available. When present, it shall indicate whether this is an always On PDU session and it shall be set as follows:</w:t>
            </w:r>
          </w:p>
          <w:p w14:paraId="2A51E930" w14:textId="77777777" w:rsidR="00201B9F" w:rsidRDefault="00201B9F" w:rsidP="00CC0F01">
            <w:pPr>
              <w:pStyle w:val="TAL"/>
              <w:rPr>
                <w:rFonts w:cs="Arial"/>
                <w:szCs w:val="18"/>
              </w:rPr>
            </w:pPr>
            <w:r>
              <w:rPr>
                <w:rFonts w:cs="Arial"/>
                <w:szCs w:val="18"/>
              </w:rPr>
              <w:t>- true: always-on PDU session granted.</w:t>
            </w:r>
          </w:p>
          <w:p w14:paraId="236B9BC0" w14:textId="77777777" w:rsidR="00201B9F" w:rsidRDefault="00201B9F" w:rsidP="00CC0F01">
            <w:pPr>
              <w:pStyle w:val="TAL"/>
              <w:rPr>
                <w:rFonts w:cs="Arial"/>
                <w:szCs w:val="18"/>
              </w:rPr>
            </w:pPr>
            <w:r>
              <w:rPr>
                <w:rFonts w:cs="Arial"/>
                <w:szCs w:val="18"/>
              </w:rPr>
              <w:t>- false (default): always-on PDU session not granted.</w:t>
            </w:r>
          </w:p>
        </w:tc>
      </w:tr>
      <w:tr w:rsidR="00201B9F" w14:paraId="2F854EAC"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07220995" w14:textId="77777777" w:rsidR="00201B9F" w:rsidRDefault="00201B9F" w:rsidP="00CC0F01">
            <w:pPr>
              <w:pStyle w:val="TAL"/>
            </w:pPr>
            <w:proofErr w:type="spellStart"/>
            <w:r>
              <w:t>upSecurity</w:t>
            </w:r>
            <w:proofErr w:type="spellEnd"/>
          </w:p>
        </w:tc>
        <w:tc>
          <w:tcPr>
            <w:tcW w:w="1699" w:type="dxa"/>
            <w:tcBorders>
              <w:top w:val="single" w:sz="4" w:space="0" w:color="auto"/>
              <w:left w:val="single" w:sz="4" w:space="0" w:color="auto"/>
              <w:bottom w:val="single" w:sz="4" w:space="0" w:color="auto"/>
              <w:right w:val="single" w:sz="4" w:space="0" w:color="auto"/>
            </w:tcBorders>
          </w:tcPr>
          <w:p w14:paraId="3FD64D81" w14:textId="77777777" w:rsidR="00201B9F" w:rsidRDefault="00201B9F" w:rsidP="00CC0F01">
            <w:pPr>
              <w:pStyle w:val="TAL"/>
            </w:pPr>
            <w:proofErr w:type="spellStart"/>
            <w:r>
              <w:t>UpSecurity</w:t>
            </w:r>
            <w:proofErr w:type="spellEnd"/>
          </w:p>
        </w:tc>
        <w:tc>
          <w:tcPr>
            <w:tcW w:w="463" w:type="dxa"/>
            <w:tcBorders>
              <w:top w:val="single" w:sz="4" w:space="0" w:color="auto"/>
              <w:left w:val="single" w:sz="4" w:space="0" w:color="auto"/>
              <w:bottom w:val="single" w:sz="4" w:space="0" w:color="auto"/>
              <w:right w:val="single" w:sz="4" w:space="0" w:color="auto"/>
            </w:tcBorders>
          </w:tcPr>
          <w:p w14:paraId="1B68266E" w14:textId="77777777" w:rsidR="00201B9F" w:rsidRDefault="00201B9F" w:rsidP="00CC0F01">
            <w:pPr>
              <w:pStyle w:val="TAC"/>
            </w:pPr>
            <w:r>
              <w:t>O</w:t>
            </w:r>
          </w:p>
        </w:tc>
        <w:tc>
          <w:tcPr>
            <w:tcW w:w="1236" w:type="dxa"/>
            <w:tcBorders>
              <w:top w:val="single" w:sz="4" w:space="0" w:color="auto"/>
              <w:left w:val="single" w:sz="4" w:space="0" w:color="auto"/>
              <w:bottom w:val="single" w:sz="4" w:space="0" w:color="auto"/>
              <w:right w:val="single" w:sz="4" w:space="0" w:color="auto"/>
            </w:tcBorders>
          </w:tcPr>
          <w:p w14:paraId="05971844" w14:textId="77777777" w:rsidR="00201B9F" w:rsidRDefault="00201B9F" w:rsidP="00CC0F01">
            <w:pPr>
              <w:pStyle w:val="TAL"/>
            </w:pPr>
            <w:r>
              <w:t>0..1</w:t>
            </w:r>
          </w:p>
        </w:tc>
        <w:tc>
          <w:tcPr>
            <w:tcW w:w="4750" w:type="dxa"/>
            <w:tcBorders>
              <w:top w:val="single" w:sz="4" w:space="0" w:color="auto"/>
              <w:left w:val="single" w:sz="4" w:space="0" w:color="auto"/>
              <w:bottom w:val="single" w:sz="4" w:space="0" w:color="auto"/>
              <w:right w:val="single" w:sz="4" w:space="0" w:color="auto"/>
            </w:tcBorders>
          </w:tcPr>
          <w:p w14:paraId="108A9510" w14:textId="77777777" w:rsidR="00201B9F" w:rsidRDefault="00201B9F" w:rsidP="00CC0F01">
            <w:pPr>
              <w:pStyle w:val="TAL"/>
              <w:rPr>
                <w:rFonts w:cs="Arial"/>
                <w:szCs w:val="18"/>
              </w:rPr>
            </w:pPr>
            <w:r>
              <w:rPr>
                <w:rFonts w:cs="Arial"/>
                <w:szCs w:val="18"/>
              </w:rPr>
              <w:t>When present, this IE shall indicate the security policy for integrity protection and encryption for the user plane of the PDU session.</w:t>
            </w:r>
          </w:p>
        </w:tc>
      </w:tr>
      <w:tr w:rsidR="00201B9F" w14:paraId="32FDD9C1"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2827D761" w14:textId="77777777" w:rsidR="00201B9F" w:rsidRDefault="00201B9F" w:rsidP="00CC0F01">
            <w:pPr>
              <w:pStyle w:val="TAL"/>
            </w:pPr>
            <w:proofErr w:type="spellStart"/>
            <w:r>
              <w:t>hSmfService</w:t>
            </w:r>
            <w:r w:rsidRPr="00A54937">
              <w:t>InstanceI</w:t>
            </w:r>
            <w:r>
              <w:t>d</w:t>
            </w:r>
            <w:proofErr w:type="spellEnd"/>
          </w:p>
        </w:tc>
        <w:tc>
          <w:tcPr>
            <w:tcW w:w="1699" w:type="dxa"/>
            <w:tcBorders>
              <w:top w:val="single" w:sz="4" w:space="0" w:color="auto"/>
              <w:left w:val="single" w:sz="4" w:space="0" w:color="auto"/>
              <w:bottom w:val="single" w:sz="4" w:space="0" w:color="auto"/>
              <w:right w:val="single" w:sz="4" w:space="0" w:color="auto"/>
            </w:tcBorders>
          </w:tcPr>
          <w:p w14:paraId="1B7E753D" w14:textId="77777777" w:rsidR="00201B9F" w:rsidRDefault="00201B9F" w:rsidP="00CC0F01">
            <w:pPr>
              <w:pStyle w:val="TAL"/>
            </w:pPr>
            <w:r>
              <w:t>string</w:t>
            </w:r>
          </w:p>
        </w:tc>
        <w:tc>
          <w:tcPr>
            <w:tcW w:w="463" w:type="dxa"/>
            <w:tcBorders>
              <w:top w:val="single" w:sz="4" w:space="0" w:color="auto"/>
              <w:left w:val="single" w:sz="4" w:space="0" w:color="auto"/>
              <w:bottom w:val="single" w:sz="4" w:space="0" w:color="auto"/>
              <w:right w:val="single" w:sz="4" w:space="0" w:color="auto"/>
            </w:tcBorders>
          </w:tcPr>
          <w:p w14:paraId="5D646632" w14:textId="77777777" w:rsidR="00201B9F" w:rsidRDefault="00201B9F" w:rsidP="00CC0F01">
            <w:pPr>
              <w:pStyle w:val="TAC"/>
            </w:pPr>
            <w:r>
              <w:t>O</w:t>
            </w:r>
          </w:p>
        </w:tc>
        <w:tc>
          <w:tcPr>
            <w:tcW w:w="1236" w:type="dxa"/>
            <w:tcBorders>
              <w:top w:val="single" w:sz="4" w:space="0" w:color="auto"/>
              <w:left w:val="single" w:sz="4" w:space="0" w:color="auto"/>
              <w:bottom w:val="single" w:sz="4" w:space="0" w:color="auto"/>
              <w:right w:val="single" w:sz="4" w:space="0" w:color="auto"/>
            </w:tcBorders>
          </w:tcPr>
          <w:p w14:paraId="6FB17F7A" w14:textId="77777777" w:rsidR="00201B9F" w:rsidRDefault="00201B9F" w:rsidP="00CC0F01">
            <w:pPr>
              <w:pStyle w:val="TAL"/>
            </w:pPr>
            <w:r>
              <w:t>0..1</w:t>
            </w:r>
          </w:p>
        </w:tc>
        <w:tc>
          <w:tcPr>
            <w:tcW w:w="4750" w:type="dxa"/>
            <w:tcBorders>
              <w:top w:val="single" w:sz="4" w:space="0" w:color="auto"/>
              <w:left w:val="single" w:sz="4" w:space="0" w:color="auto"/>
              <w:bottom w:val="single" w:sz="4" w:space="0" w:color="auto"/>
              <w:right w:val="single" w:sz="4" w:space="0" w:color="auto"/>
            </w:tcBorders>
          </w:tcPr>
          <w:p w14:paraId="07745A11" w14:textId="77777777" w:rsidR="00201B9F" w:rsidRDefault="00201B9F" w:rsidP="00CC0F01">
            <w:pPr>
              <w:pStyle w:val="TAL"/>
              <w:rPr>
                <w:rFonts w:cs="Arial"/>
                <w:szCs w:val="18"/>
              </w:rPr>
            </w:pPr>
            <w:r>
              <w:rPr>
                <w:rFonts w:cs="Arial"/>
                <w:szCs w:val="18"/>
              </w:rPr>
              <w:t>This IE may be present for a HR PDU session.</w:t>
            </w:r>
          </w:p>
          <w:p w14:paraId="15B003A3" w14:textId="77777777" w:rsidR="00201B9F" w:rsidRDefault="00201B9F" w:rsidP="00CC0F01">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1C88464E" w14:textId="77777777" w:rsidR="00201B9F" w:rsidRDefault="00201B9F" w:rsidP="00CC0F01">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201B9F" w14:paraId="607A5ECE"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4F979C86" w14:textId="77777777" w:rsidR="00201B9F" w:rsidRDefault="00201B9F" w:rsidP="00CC0F01">
            <w:pPr>
              <w:pStyle w:val="TAL"/>
            </w:pPr>
            <w:proofErr w:type="spellStart"/>
            <w:r>
              <w:t>smfService</w:t>
            </w:r>
            <w:r w:rsidRPr="00A54937">
              <w:t>InstanceI</w:t>
            </w:r>
            <w:r>
              <w:t>d</w:t>
            </w:r>
            <w:proofErr w:type="spellEnd"/>
          </w:p>
        </w:tc>
        <w:tc>
          <w:tcPr>
            <w:tcW w:w="1699" w:type="dxa"/>
            <w:tcBorders>
              <w:top w:val="single" w:sz="4" w:space="0" w:color="auto"/>
              <w:left w:val="single" w:sz="4" w:space="0" w:color="auto"/>
              <w:bottom w:val="single" w:sz="4" w:space="0" w:color="auto"/>
              <w:right w:val="single" w:sz="4" w:space="0" w:color="auto"/>
            </w:tcBorders>
          </w:tcPr>
          <w:p w14:paraId="065CB19A" w14:textId="77777777" w:rsidR="00201B9F" w:rsidRDefault="00201B9F" w:rsidP="00CC0F01">
            <w:pPr>
              <w:pStyle w:val="TAL"/>
            </w:pPr>
            <w:r>
              <w:t>string</w:t>
            </w:r>
          </w:p>
        </w:tc>
        <w:tc>
          <w:tcPr>
            <w:tcW w:w="463" w:type="dxa"/>
            <w:tcBorders>
              <w:top w:val="single" w:sz="4" w:space="0" w:color="auto"/>
              <w:left w:val="single" w:sz="4" w:space="0" w:color="auto"/>
              <w:bottom w:val="single" w:sz="4" w:space="0" w:color="auto"/>
              <w:right w:val="single" w:sz="4" w:space="0" w:color="auto"/>
            </w:tcBorders>
          </w:tcPr>
          <w:p w14:paraId="2D160A28" w14:textId="77777777" w:rsidR="00201B9F" w:rsidRDefault="00201B9F" w:rsidP="00CC0F01">
            <w:pPr>
              <w:pStyle w:val="TAC"/>
            </w:pPr>
            <w:r>
              <w:t>O</w:t>
            </w:r>
          </w:p>
        </w:tc>
        <w:tc>
          <w:tcPr>
            <w:tcW w:w="1236" w:type="dxa"/>
            <w:tcBorders>
              <w:top w:val="single" w:sz="4" w:space="0" w:color="auto"/>
              <w:left w:val="single" w:sz="4" w:space="0" w:color="auto"/>
              <w:bottom w:val="single" w:sz="4" w:space="0" w:color="auto"/>
              <w:right w:val="single" w:sz="4" w:space="0" w:color="auto"/>
            </w:tcBorders>
          </w:tcPr>
          <w:p w14:paraId="419076A0" w14:textId="77777777" w:rsidR="00201B9F" w:rsidRDefault="00201B9F" w:rsidP="00CC0F01">
            <w:pPr>
              <w:pStyle w:val="TAL"/>
            </w:pPr>
            <w:r>
              <w:t>0..1</w:t>
            </w:r>
          </w:p>
        </w:tc>
        <w:tc>
          <w:tcPr>
            <w:tcW w:w="4750" w:type="dxa"/>
            <w:tcBorders>
              <w:top w:val="single" w:sz="4" w:space="0" w:color="auto"/>
              <w:left w:val="single" w:sz="4" w:space="0" w:color="auto"/>
              <w:bottom w:val="single" w:sz="4" w:space="0" w:color="auto"/>
              <w:right w:val="single" w:sz="4" w:space="0" w:color="auto"/>
            </w:tcBorders>
          </w:tcPr>
          <w:p w14:paraId="5E23A6A6" w14:textId="77777777" w:rsidR="00201B9F" w:rsidRDefault="00201B9F" w:rsidP="00CC0F01">
            <w:pPr>
              <w:pStyle w:val="TAL"/>
              <w:rPr>
                <w:rFonts w:cs="Arial"/>
                <w:szCs w:val="18"/>
              </w:rPr>
            </w:pPr>
            <w:r>
              <w:rPr>
                <w:rFonts w:cs="Arial"/>
                <w:szCs w:val="18"/>
              </w:rPr>
              <w:t>This IE may be present for a PDU session with an I-SMF.</w:t>
            </w:r>
          </w:p>
          <w:p w14:paraId="18BD15EF" w14:textId="77777777" w:rsidR="00201B9F" w:rsidRDefault="00201B9F" w:rsidP="00CC0F01">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28FF2D52" w14:textId="77777777" w:rsidR="00201B9F" w:rsidRDefault="00201B9F" w:rsidP="00CC0F01">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201B9F" w14:paraId="77933E37"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5193F1A2" w14:textId="77777777" w:rsidR="00201B9F" w:rsidRDefault="00201B9F" w:rsidP="00CC0F01">
            <w:pPr>
              <w:pStyle w:val="TAL"/>
            </w:pPr>
            <w:proofErr w:type="spellStart"/>
            <w:r w:rsidRPr="002857AD">
              <w:t>recoveryTime</w:t>
            </w:r>
            <w:proofErr w:type="spellEnd"/>
          </w:p>
        </w:tc>
        <w:tc>
          <w:tcPr>
            <w:tcW w:w="1699" w:type="dxa"/>
            <w:tcBorders>
              <w:top w:val="single" w:sz="4" w:space="0" w:color="auto"/>
              <w:left w:val="single" w:sz="4" w:space="0" w:color="auto"/>
              <w:bottom w:val="single" w:sz="4" w:space="0" w:color="auto"/>
              <w:right w:val="single" w:sz="4" w:space="0" w:color="auto"/>
            </w:tcBorders>
          </w:tcPr>
          <w:p w14:paraId="33A9A3CD" w14:textId="77777777" w:rsidR="00201B9F" w:rsidRDefault="00201B9F" w:rsidP="00CC0F01">
            <w:pPr>
              <w:pStyle w:val="TAL"/>
            </w:pPr>
            <w:proofErr w:type="spellStart"/>
            <w:r w:rsidRPr="002857AD">
              <w:t>DateTime</w:t>
            </w:r>
            <w:proofErr w:type="spellEnd"/>
          </w:p>
        </w:tc>
        <w:tc>
          <w:tcPr>
            <w:tcW w:w="463" w:type="dxa"/>
            <w:tcBorders>
              <w:top w:val="single" w:sz="4" w:space="0" w:color="auto"/>
              <w:left w:val="single" w:sz="4" w:space="0" w:color="auto"/>
              <w:bottom w:val="single" w:sz="4" w:space="0" w:color="auto"/>
              <w:right w:val="single" w:sz="4" w:space="0" w:color="auto"/>
            </w:tcBorders>
          </w:tcPr>
          <w:p w14:paraId="0DFDC20C" w14:textId="77777777" w:rsidR="00201B9F" w:rsidRDefault="00201B9F" w:rsidP="00CC0F01">
            <w:pPr>
              <w:pStyle w:val="TAC"/>
            </w:pPr>
            <w:r w:rsidRPr="002857AD">
              <w:t>O</w:t>
            </w:r>
          </w:p>
        </w:tc>
        <w:tc>
          <w:tcPr>
            <w:tcW w:w="1236" w:type="dxa"/>
            <w:tcBorders>
              <w:top w:val="single" w:sz="4" w:space="0" w:color="auto"/>
              <w:left w:val="single" w:sz="4" w:space="0" w:color="auto"/>
              <w:bottom w:val="single" w:sz="4" w:space="0" w:color="auto"/>
              <w:right w:val="single" w:sz="4" w:space="0" w:color="auto"/>
            </w:tcBorders>
          </w:tcPr>
          <w:p w14:paraId="5B0A0047" w14:textId="77777777" w:rsidR="00201B9F" w:rsidRDefault="00201B9F" w:rsidP="00CC0F01">
            <w:pPr>
              <w:pStyle w:val="TAL"/>
            </w:pPr>
            <w:r w:rsidRPr="002857AD">
              <w:t>0..1</w:t>
            </w:r>
          </w:p>
        </w:tc>
        <w:tc>
          <w:tcPr>
            <w:tcW w:w="4750" w:type="dxa"/>
            <w:tcBorders>
              <w:top w:val="single" w:sz="4" w:space="0" w:color="auto"/>
              <w:left w:val="single" w:sz="4" w:space="0" w:color="auto"/>
              <w:bottom w:val="single" w:sz="4" w:space="0" w:color="auto"/>
              <w:right w:val="single" w:sz="4" w:space="0" w:color="auto"/>
            </w:tcBorders>
          </w:tcPr>
          <w:p w14:paraId="29B98D4B" w14:textId="77777777" w:rsidR="00201B9F" w:rsidRDefault="00201B9F" w:rsidP="00CC0F01">
            <w:pPr>
              <w:pStyle w:val="TAL"/>
              <w:rPr>
                <w:rFonts w:cs="Arial"/>
                <w:szCs w:val="18"/>
              </w:rPr>
            </w:pPr>
            <w:r>
              <w:rPr>
                <w:rFonts w:cs="Arial"/>
                <w:szCs w:val="18"/>
              </w:rPr>
              <w:t>This IE may be present if available.</w:t>
            </w:r>
          </w:p>
          <w:p w14:paraId="4E6E467E" w14:textId="77777777" w:rsidR="00201B9F" w:rsidRDefault="00201B9F" w:rsidP="00CC0F01">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201B9F" w14:paraId="365A3213"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66C6BA24" w14:textId="77777777" w:rsidR="00201B9F" w:rsidRPr="002857AD" w:rsidRDefault="00201B9F" w:rsidP="00CC0F01">
            <w:pPr>
              <w:pStyle w:val="TAL"/>
            </w:pPr>
            <w:proofErr w:type="spellStart"/>
            <w:r>
              <w:t>forwarding</w:t>
            </w:r>
            <w:r>
              <w:rPr>
                <w:rFonts w:hint="eastAsia"/>
                <w:lang w:eastAsia="zh-CN"/>
              </w:rPr>
              <w:t>Ind</w:t>
            </w:r>
            <w:proofErr w:type="spellEnd"/>
          </w:p>
        </w:tc>
        <w:tc>
          <w:tcPr>
            <w:tcW w:w="1699" w:type="dxa"/>
            <w:tcBorders>
              <w:top w:val="single" w:sz="4" w:space="0" w:color="auto"/>
              <w:left w:val="single" w:sz="4" w:space="0" w:color="auto"/>
              <w:bottom w:val="single" w:sz="4" w:space="0" w:color="auto"/>
              <w:right w:val="single" w:sz="4" w:space="0" w:color="auto"/>
            </w:tcBorders>
          </w:tcPr>
          <w:p w14:paraId="70DFE226" w14:textId="77777777" w:rsidR="00201B9F" w:rsidRPr="002857AD" w:rsidRDefault="00201B9F" w:rsidP="00CC0F01">
            <w:pPr>
              <w:pStyle w:val="TAL"/>
            </w:pPr>
            <w:proofErr w:type="spellStart"/>
            <w:r>
              <w:t>boolean</w:t>
            </w:r>
            <w:proofErr w:type="spellEnd"/>
          </w:p>
        </w:tc>
        <w:tc>
          <w:tcPr>
            <w:tcW w:w="463" w:type="dxa"/>
            <w:tcBorders>
              <w:top w:val="single" w:sz="4" w:space="0" w:color="auto"/>
              <w:left w:val="single" w:sz="4" w:space="0" w:color="auto"/>
              <w:bottom w:val="single" w:sz="4" w:space="0" w:color="auto"/>
              <w:right w:val="single" w:sz="4" w:space="0" w:color="auto"/>
            </w:tcBorders>
          </w:tcPr>
          <w:p w14:paraId="57F3BB4C" w14:textId="77777777" w:rsidR="00201B9F" w:rsidRPr="002857AD" w:rsidRDefault="00201B9F" w:rsidP="00CC0F01">
            <w:pPr>
              <w:pStyle w:val="TAC"/>
            </w:pPr>
            <w:r>
              <w:t>C</w:t>
            </w:r>
          </w:p>
        </w:tc>
        <w:tc>
          <w:tcPr>
            <w:tcW w:w="1236" w:type="dxa"/>
            <w:tcBorders>
              <w:top w:val="single" w:sz="4" w:space="0" w:color="auto"/>
              <w:left w:val="single" w:sz="4" w:space="0" w:color="auto"/>
              <w:bottom w:val="single" w:sz="4" w:space="0" w:color="auto"/>
              <w:right w:val="single" w:sz="4" w:space="0" w:color="auto"/>
            </w:tcBorders>
          </w:tcPr>
          <w:p w14:paraId="3C65373D" w14:textId="77777777" w:rsidR="00201B9F" w:rsidRPr="002857AD" w:rsidRDefault="00201B9F" w:rsidP="00CC0F01">
            <w:pPr>
              <w:pStyle w:val="TAL"/>
            </w:pPr>
            <w:r>
              <w:t>0..1</w:t>
            </w:r>
          </w:p>
        </w:tc>
        <w:tc>
          <w:tcPr>
            <w:tcW w:w="4750" w:type="dxa"/>
            <w:tcBorders>
              <w:top w:val="single" w:sz="4" w:space="0" w:color="auto"/>
              <w:left w:val="single" w:sz="4" w:space="0" w:color="auto"/>
              <w:bottom w:val="single" w:sz="4" w:space="0" w:color="auto"/>
              <w:right w:val="single" w:sz="4" w:space="0" w:color="auto"/>
            </w:tcBorders>
          </w:tcPr>
          <w:p w14:paraId="1204F6D4" w14:textId="77777777" w:rsidR="00201B9F" w:rsidRDefault="00201B9F" w:rsidP="00CC0F01">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637DEA6C" w14:textId="77777777" w:rsidR="00201B9F" w:rsidRDefault="00201B9F" w:rsidP="00CC0F01">
            <w:pPr>
              <w:pStyle w:val="TAL"/>
              <w:rPr>
                <w:rFonts w:cs="Arial"/>
                <w:szCs w:val="18"/>
              </w:rPr>
            </w:pPr>
            <w:r>
              <w:rPr>
                <w:rFonts w:cs="Arial"/>
                <w:szCs w:val="18"/>
              </w:rPr>
              <w:t>When present, this IE shall be set as follows:</w:t>
            </w:r>
          </w:p>
          <w:p w14:paraId="70970F0B" w14:textId="77777777" w:rsidR="00201B9F" w:rsidRDefault="00201B9F" w:rsidP="00CC0F01">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6E2902B8" w14:textId="77777777" w:rsidR="00201B9F" w:rsidRDefault="00201B9F" w:rsidP="00CC0F01">
            <w:pPr>
              <w:pStyle w:val="TAL"/>
              <w:rPr>
                <w:rFonts w:cs="Arial"/>
                <w:szCs w:val="18"/>
              </w:rPr>
            </w:pPr>
            <w:r>
              <w:rPr>
                <w:rFonts w:cs="Arial"/>
                <w:szCs w:val="18"/>
              </w:rPr>
              <w:t xml:space="preserve">- false (default): </w:t>
            </w:r>
            <w:r>
              <w:t>forwarding tunnel is not needed</w:t>
            </w:r>
          </w:p>
        </w:tc>
      </w:tr>
      <w:tr w:rsidR="00201B9F" w14:paraId="0C28C73B"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3D3FC5AA" w14:textId="77777777" w:rsidR="00201B9F" w:rsidRDefault="00201B9F" w:rsidP="00CC0F01">
            <w:pPr>
              <w:pStyle w:val="TAL"/>
            </w:pPr>
            <w:proofErr w:type="spellStart"/>
            <w:r>
              <w:rPr>
                <w:rFonts w:hint="eastAsia"/>
              </w:rPr>
              <w:t>psaTunnelInfo</w:t>
            </w:r>
            <w:proofErr w:type="spellEnd"/>
          </w:p>
        </w:tc>
        <w:tc>
          <w:tcPr>
            <w:tcW w:w="1699" w:type="dxa"/>
            <w:tcBorders>
              <w:top w:val="single" w:sz="4" w:space="0" w:color="auto"/>
              <w:left w:val="single" w:sz="4" w:space="0" w:color="auto"/>
              <w:bottom w:val="single" w:sz="4" w:space="0" w:color="auto"/>
              <w:right w:val="single" w:sz="4" w:space="0" w:color="auto"/>
            </w:tcBorders>
          </w:tcPr>
          <w:p w14:paraId="528EDE87" w14:textId="77777777" w:rsidR="00201B9F" w:rsidRDefault="00201B9F" w:rsidP="00CC0F01">
            <w:pPr>
              <w:pStyle w:val="TAL"/>
            </w:pPr>
            <w:proofErr w:type="spellStart"/>
            <w:r>
              <w:rPr>
                <w:rFonts w:hint="eastAsia"/>
              </w:rPr>
              <w:t>TunnelInfo</w:t>
            </w:r>
            <w:proofErr w:type="spellEnd"/>
          </w:p>
        </w:tc>
        <w:tc>
          <w:tcPr>
            <w:tcW w:w="463" w:type="dxa"/>
            <w:tcBorders>
              <w:top w:val="single" w:sz="4" w:space="0" w:color="auto"/>
              <w:left w:val="single" w:sz="4" w:space="0" w:color="auto"/>
              <w:bottom w:val="single" w:sz="4" w:space="0" w:color="auto"/>
              <w:right w:val="single" w:sz="4" w:space="0" w:color="auto"/>
            </w:tcBorders>
          </w:tcPr>
          <w:p w14:paraId="4DFBBDBB" w14:textId="77777777" w:rsidR="00201B9F" w:rsidRDefault="00201B9F" w:rsidP="00CC0F01">
            <w:pPr>
              <w:pStyle w:val="TAC"/>
            </w:pPr>
            <w:r>
              <w:t>C</w:t>
            </w:r>
          </w:p>
        </w:tc>
        <w:tc>
          <w:tcPr>
            <w:tcW w:w="1236" w:type="dxa"/>
            <w:tcBorders>
              <w:top w:val="single" w:sz="4" w:space="0" w:color="auto"/>
              <w:left w:val="single" w:sz="4" w:space="0" w:color="auto"/>
              <w:bottom w:val="single" w:sz="4" w:space="0" w:color="auto"/>
              <w:right w:val="single" w:sz="4" w:space="0" w:color="auto"/>
            </w:tcBorders>
          </w:tcPr>
          <w:p w14:paraId="4DAA7CDC" w14:textId="77777777" w:rsidR="00201B9F" w:rsidRDefault="00201B9F" w:rsidP="00CC0F01">
            <w:pPr>
              <w:pStyle w:val="TAL"/>
            </w:pPr>
            <w:r>
              <w:t>0..</w:t>
            </w:r>
            <w:r>
              <w:rPr>
                <w:rFonts w:hint="eastAsia"/>
              </w:rPr>
              <w:t>1</w:t>
            </w:r>
          </w:p>
        </w:tc>
        <w:tc>
          <w:tcPr>
            <w:tcW w:w="4750" w:type="dxa"/>
            <w:tcBorders>
              <w:top w:val="single" w:sz="4" w:space="0" w:color="auto"/>
              <w:left w:val="single" w:sz="4" w:space="0" w:color="auto"/>
              <w:bottom w:val="single" w:sz="4" w:space="0" w:color="auto"/>
              <w:right w:val="single" w:sz="4" w:space="0" w:color="auto"/>
            </w:tcBorders>
          </w:tcPr>
          <w:p w14:paraId="2084DA2B" w14:textId="77777777" w:rsidR="00201B9F" w:rsidRDefault="00201B9F" w:rsidP="00CC0F01">
            <w:pPr>
              <w:pStyle w:val="TAL"/>
              <w:rPr>
                <w:rFonts w:cs="Arial"/>
                <w:szCs w:val="18"/>
              </w:rPr>
            </w:pPr>
            <w:r>
              <w:rPr>
                <w:rFonts w:cs="Arial" w:hint="eastAsia"/>
                <w:szCs w:val="18"/>
              </w:rPr>
              <w:t>This IE shall be present if available.</w:t>
            </w:r>
          </w:p>
          <w:p w14:paraId="23B259B9" w14:textId="77777777" w:rsidR="00201B9F" w:rsidRDefault="00201B9F" w:rsidP="00CC0F01">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201B9F" w14:paraId="7E150E11"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136FDEAE" w14:textId="77777777" w:rsidR="00201B9F" w:rsidRDefault="00201B9F" w:rsidP="00CC0F01">
            <w:pPr>
              <w:pStyle w:val="TAL"/>
            </w:pPr>
            <w:proofErr w:type="spellStart"/>
            <w:r>
              <w:rPr>
                <w:lang w:eastAsia="zh-CN"/>
              </w:rPr>
              <w:t>homeProvidedChargingId</w:t>
            </w:r>
            <w:proofErr w:type="spellEnd"/>
          </w:p>
        </w:tc>
        <w:tc>
          <w:tcPr>
            <w:tcW w:w="1699" w:type="dxa"/>
            <w:tcBorders>
              <w:top w:val="single" w:sz="4" w:space="0" w:color="auto"/>
              <w:left w:val="single" w:sz="4" w:space="0" w:color="auto"/>
              <w:bottom w:val="single" w:sz="4" w:space="0" w:color="auto"/>
              <w:right w:val="single" w:sz="4" w:space="0" w:color="auto"/>
            </w:tcBorders>
          </w:tcPr>
          <w:p w14:paraId="45BE6E2F" w14:textId="77777777" w:rsidR="00201B9F" w:rsidRDefault="00201B9F" w:rsidP="00CC0F01">
            <w:pPr>
              <w:pStyle w:val="TAL"/>
            </w:pPr>
            <w:r>
              <w:t>string</w:t>
            </w:r>
          </w:p>
        </w:tc>
        <w:tc>
          <w:tcPr>
            <w:tcW w:w="463" w:type="dxa"/>
            <w:tcBorders>
              <w:top w:val="single" w:sz="4" w:space="0" w:color="auto"/>
              <w:left w:val="single" w:sz="4" w:space="0" w:color="auto"/>
              <w:bottom w:val="single" w:sz="4" w:space="0" w:color="auto"/>
              <w:right w:val="single" w:sz="4" w:space="0" w:color="auto"/>
            </w:tcBorders>
          </w:tcPr>
          <w:p w14:paraId="3595EB06" w14:textId="77777777" w:rsidR="00201B9F" w:rsidRDefault="00201B9F" w:rsidP="00CC0F01">
            <w:pPr>
              <w:pStyle w:val="TAC"/>
            </w:pPr>
            <w:r>
              <w:rPr>
                <w:lang w:eastAsia="zh-CN"/>
              </w:rPr>
              <w:t>C</w:t>
            </w:r>
          </w:p>
        </w:tc>
        <w:tc>
          <w:tcPr>
            <w:tcW w:w="1236" w:type="dxa"/>
            <w:tcBorders>
              <w:top w:val="single" w:sz="4" w:space="0" w:color="auto"/>
              <w:left w:val="single" w:sz="4" w:space="0" w:color="auto"/>
              <w:bottom w:val="single" w:sz="4" w:space="0" w:color="auto"/>
              <w:right w:val="single" w:sz="4" w:space="0" w:color="auto"/>
            </w:tcBorders>
          </w:tcPr>
          <w:p w14:paraId="536618E0" w14:textId="77777777" w:rsidR="00201B9F" w:rsidRDefault="00201B9F" w:rsidP="00CC0F01">
            <w:pPr>
              <w:pStyle w:val="TAL"/>
            </w:pPr>
            <w:r>
              <w:rPr>
                <w:lang w:eastAsia="zh-CN"/>
              </w:rPr>
              <w:t>0..1</w:t>
            </w:r>
          </w:p>
        </w:tc>
        <w:tc>
          <w:tcPr>
            <w:tcW w:w="4750" w:type="dxa"/>
            <w:tcBorders>
              <w:top w:val="single" w:sz="4" w:space="0" w:color="auto"/>
              <w:left w:val="single" w:sz="4" w:space="0" w:color="auto"/>
              <w:bottom w:val="single" w:sz="4" w:space="0" w:color="auto"/>
              <w:right w:val="single" w:sz="4" w:space="0" w:color="auto"/>
            </w:tcBorders>
          </w:tcPr>
          <w:p w14:paraId="0ED51F19" w14:textId="77777777" w:rsidR="00201B9F" w:rsidRDefault="00201B9F" w:rsidP="00CC0F01">
            <w:pPr>
              <w:pStyle w:val="TAL"/>
              <w:rPr>
                <w:rFonts w:cs="Arial"/>
                <w:szCs w:val="18"/>
              </w:rPr>
            </w:pPr>
            <w:r>
              <w:rPr>
                <w:rFonts w:cs="Arial"/>
                <w:szCs w:val="18"/>
              </w:rPr>
              <w:t>This IE shall be present for a HR PDU session, if available.</w:t>
            </w:r>
          </w:p>
          <w:p w14:paraId="2116ADC4" w14:textId="77777777" w:rsidR="00201B9F" w:rsidRDefault="00201B9F" w:rsidP="00CC0F01">
            <w:pPr>
              <w:pStyle w:val="TAL"/>
              <w:rPr>
                <w:rFonts w:cs="Arial"/>
                <w:szCs w:val="18"/>
              </w:rPr>
            </w:pPr>
            <w:r>
              <w:rPr>
                <w:rFonts w:cs="Arial"/>
                <w:szCs w:val="18"/>
              </w:rPr>
              <w:t xml:space="preserve">When present, it shall contain the Home provided Charging ID of the PDU session (see </w:t>
            </w:r>
            <w:r>
              <w:rPr>
                <w:noProof/>
                <w:lang w:val="en-US"/>
              </w:rPr>
              <w:t>3GPP TS 32.255 [25]).</w:t>
            </w:r>
          </w:p>
        </w:tc>
      </w:tr>
      <w:tr w:rsidR="00201B9F" w14:paraId="2729ED2F"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08C9A887" w14:textId="77777777" w:rsidR="00201B9F" w:rsidRDefault="00201B9F" w:rsidP="00CC0F01">
            <w:pPr>
              <w:pStyle w:val="TAL"/>
            </w:pPr>
            <w:proofErr w:type="spellStart"/>
            <w:r>
              <w:lastRenderedPageBreak/>
              <w:t>chargingInfo</w:t>
            </w:r>
            <w:proofErr w:type="spellEnd"/>
          </w:p>
        </w:tc>
        <w:tc>
          <w:tcPr>
            <w:tcW w:w="1699" w:type="dxa"/>
            <w:tcBorders>
              <w:top w:val="single" w:sz="4" w:space="0" w:color="auto"/>
              <w:left w:val="single" w:sz="4" w:space="0" w:color="auto"/>
              <w:bottom w:val="single" w:sz="4" w:space="0" w:color="auto"/>
              <w:right w:val="single" w:sz="4" w:space="0" w:color="auto"/>
            </w:tcBorders>
          </w:tcPr>
          <w:p w14:paraId="3B52EA62" w14:textId="77777777" w:rsidR="00201B9F" w:rsidRDefault="00201B9F" w:rsidP="00CC0F01">
            <w:pPr>
              <w:pStyle w:val="TAL"/>
            </w:pPr>
            <w:proofErr w:type="spellStart"/>
            <w:r>
              <w:t>ChargingInformation</w:t>
            </w:r>
            <w:proofErr w:type="spellEnd"/>
          </w:p>
        </w:tc>
        <w:tc>
          <w:tcPr>
            <w:tcW w:w="463" w:type="dxa"/>
            <w:tcBorders>
              <w:top w:val="single" w:sz="4" w:space="0" w:color="auto"/>
              <w:left w:val="single" w:sz="4" w:space="0" w:color="auto"/>
              <w:bottom w:val="single" w:sz="4" w:space="0" w:color="auto"/>
              <w:right w:val="single" w:sz="4" w:space="0" w:color="auto"/>
            </w:tcBorders>
          </w:tcPr>
          <w:p w14:paraId="76F672F0" w14:textId="77777777" w:rsidR="00201B9F" w:rsidRDefault="00201B9F" w:rsidP="00CC0F01">
            <w:pPr>
              <w:pStyle w:val="TAC"/>
            </w:pPr>
            <w:r>
              <w:t>C</w:t>
            </w:r>
          </w:p>
        </w:tc>
        <w:tc>
          <w:tcPr>
            <w:tcW w:w="1236" w:type="dxa"/>
            <w:tcBorders>
              <w:top w:val="single" w:sz="4" w:space="0" w:color="auto"/>
              <w:left w:val="single" w:sz="4" w:space="0" w:color="auto"/>
              <w:bottom w:val="single" w:sz="4" w:space="0" w:color="auto"/>
              <w:right w:val="single" w:sz="4" w:space="0" w:color="auto"/>
            </w:tcBorders>
          </w:tcPr>
          <w:p w14:paraId="67A44A03" w14:textId="77777777" w:rsidR="00201B9F" w:rsidRDefault="00201B9F" w:rsidP="00CC0F01">
            <w:pPr>
              <w:pStyle w:val="TAL"/>
            </w:pPr>
            <w:r>
              <w:t>0..1</w:t>
            </w:r>
          </w:p>
        </w:tc>
        <w:tc>
          <w:tcPr>
            <w:tcW w:w="4750" w:type="dxa"/>
            <w:tcBorders>
              <w:top w:val="single" w:sz="4" w:space="0" w:color="auto"/>
              <w:left w:val="single" w:sz="4" w:space="0" w:color="auto"/>
              <w:bottom w:val="single" w:sz="4" w:space="0" w:color="auto"/>
              <w:right w:val="single" w:sz="4" w:space="0" w:color="auto"/>
            </w:tcBorders>
          </w:tcPr>
          <w:p w14:paraId="24B8336D" w14:textId="77777777" w:rsidR="00201B9F" w:rsidRDefault="00201B9F" w:rsidP="00CC0F01">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4999AA5F" w14:textId="77777777" w:rsidR="00201B9F" w:rsidRDefault="00201B9F" w:rsidP="00CC0F01">
            <w:pPr>
              <w:pStyle w:val="TAL"/>
              <w:rPr>
                <w:rFonts w:cs="Arial"/>
                <w:szCs w:val="18"/>
              </w:rPr>
            </w:pPr>
            <w:r>
              <w:rPr>
                <w:rFonts w:cs="Arial"/>
                <w:szCs w:val="18"/>
              </w:rPr>
              <w:t>When present, it shall contain the addresses of the V-CHF used for the PDU session.</w:t>
            </w:r>
          </w:p>
        </w:tc>
      </w:tr>
      <w:tr w:rsidR="00201B9F" w14:paraId="14287B6A"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0E7CE26B" w14:textId="77777777" w:rsidR="00201B9F" w:rsidRDefault="00201B9F" w:rsidP="00CC0F01">
            <w:pPr>
              <w:pStyle w:val="TAL"/>
            </w:pPr>
            <w:proofErr w:type="spellStart"/>
            <w:r>
              <w:t>roamingChargingProfile</w:t>
            </w:r>
            <w:proofErr w:type="spellEnd"/>
          </w:p>
        </w:tc>
        <w:tc>
          <w:tcPr>
            <w:tcW w:w="1699" w:type="dxa"/>
            <w:tcBorders>
              <w:top w:val="single" w:sz="4" w:space="0" w:color="auto"/>
              <w:left w:val="single" w:sz="4" w:space="0" w:color="auto"/>
              <w:bottom w:val="single" w:sz="4" w:space="0" w:color="auto"/>
              <w:right w:val="single" w:sz="4" w:space="0" w:color="auto"/>
            </w:tcBorders>
          </w:tcPr>
          <w:p w14:paraId="6806DB24" w14:textId="77777777" w:rsidR="00201B9F" w:rsidRDefault="00201B9F" w:rsidP="00CC0F01">
            <w:pPr>
              <w:pStyle w:val="TAL"/>
            </w:pPr>
            <w:proofErr w:type="spellStart"/>
            <w:r>
              <w:t>RoamingChargingProfile</w:t>
            </w:r>
            <w:proofErr w:type="spellEnd"/>
          </w:p>
        </w:tc>
        <w:tc>
          <w:tcPr>
            <w:tcW w:w="463" w:type="dxa"/>
            <w:tcBorders>
              <w:top w:val="single" w:sz="4" w:space="0" w:color="auto"/>
              <w:left w:val="single" w:sz="4" w:space="0" w:color="auto"/>
              <w:bottom w:val="single" w:sz="4" w:space="0" w:color="auto"/>
              <w:right w:val="single" w:sz="4" w:space="0" w:color="auto"/>
            </w:tcBorders>
          </w:tcPr>
          <w:p w14:paraId="6A11DDBA" w14:textId="77777777" w:rsidR="00201B9F" w:rsidRDefault="00201B9F" w:rsidP="00CC0F01">
            <w:pPr>
              <w:pStyle w:val="TAC"/>
            </w:pPr>
            <w:r>
              <w:t>C</w:t>
            </w:r>
          </w:p>
        </w:tc>
        <w:tc>
          <w:tcPr>
            <w:tcW w:w="1236" w:type="dxa"/>
            <w:tcBorders>
              <w:top w:val="single" w:sz="4" w:space="0" w:color="auto"/>
              <w:left w:val="single" w:sz="4" w:space="0" w:color="auto"/>
              <w:bottom w:val="single" w:sz="4" w:space="0" w:color="auto"/>
              <w:right w:val="single" w:sz="4" w:space="0" w:color="auto"/>
            </w:tcBorders>
          </w:tcPr>
          <w:p w14:paraId="4A7406C1" w14:textId="77777777" w:rsidR="00201B9F" w:rsidRDefault="00201B9F" w:rsidP="00CC0F01">
            <w:pPr>
              <w:pStyle w:val="TAL"/>
            </w:pPr>
            <w:r>
              <w:t>0..1</w:t>
            </w:r>
          </w:p>
        </w:tc>
        <w:tc>
          <w:tcPr>
            <w:tcW w:w="4750" w:type="dxa"/>
            <w:tcBorders>
              <w:top w:val="single" w:sz="4" w:space="0" w:color="auto"/>
              <w:left w:val="single" w:sz="4" w:space="0" w:color="auto"/>
              <w:bottom w:val="single" w:sz="4" w:space="0" w:color="auto"/>
              <w:right w:val="single" w:sz="4" w:space="0" w:color="auto"/>
            </w:tcBorders>
          </w:tcPr>
          <w:p w14:paraId="60340050" w14:textId="77777777" w:rsidR="00201B9F" w:rsidRDefault="00201B9F" w:rsidP="00CC0F01">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45FCF3F9" w14:textId="77777777" w:rsidR="00201B9F" w:rsidRDefault="00201B9F" w:rsidP="00CC0F01">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201B9F" w14:paraId="3CDB1D1F"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701350D2" w14:textId="77777777" w:rsidR="00201B9F" w:rsidRDefault="00201B9F" w:rsidP="00CC0F01">
            <w:pPr>
              <w:pStyle w:val="TAL"/>
            </w:pPr>
            <w:proofErr w:type="spellStart"/>
            <w:r>
              <w:rPr>
                <w:lang w:eastAsia="zh-CN"/>
              </w:rPr>
              <w:t>nefExtBufSupportInd</w:t>
            </w:r>
            <w:proofErr w:type="spellEnd"/>
          </w:p>
        </w:tc>
        <w:tc>
          <w:tcPr>
            <w:tcW w:w="1699" w:type="dxa"/>
            <w:tcBorders>
              <w:top w:val="single" w:sz="4" w:space="0" w:color="auto"/>
              <w:left w:val="single" w:sz="4" w:space="0" w:color="auto"/>
              <w:bottom w:val="single" w:sz="4" w:space="0" w:color="auto"/>
              <w:right w:val="single" w:sz="4" w:space="0" w:color="auto"/>
            </w:tcBorders>
          </w:tcPr>
          <w:p w14:paraId="301074C9" w14:textId="77777777" w:rsidR="00201B9F" w:rsidRDefault="00201B9F" w:rsidP="00CC0F01">
            <w:pPr>
              <w:pStyle w:val="TAL"/>
            </w:pPr>
            <w:proofErr w:type="spellStart"/>
            <w:r>
              <w:t>boolean</w:t>
            </w:r>
            <w:proofErr w:type="spellEnd"/>
          </w:p>
        </w:tc>
        <w:tc>
          <w:tcPr>
            <w:tcW w:w="463" w:type="dxa"/>
            <w:tcBorders>
              <w:top w:val="single" w:sz="4" w:space="0" w:color="auto"/>
              <w:left w:val="single" w:sz="4" w:space="0" w:color="auto"/>
              <w:bottom w:val="single" w:sz="4" w:space="0" w:color="auto"/>
              <w:right w:val="single" w:sz="4" w:space="0" w:color="auto"/>
            </w:tcBorders>
          </w:tcPr>
          <w:p w14:paraId="025D1D76" w14:textId="77777777" w:rsidR="00201B9F" w:rsidRDefault="00201B9F" w:rsidP="00CC0F01">
            <w:pPr>
              <w:pStyle w:val="TAC"/>
            </w:pPr>
            <w:r>
              <w:rPr>
                <w:lang w:eastAsia="zh-CN"/>
              </w:rPr>
              <w:t>C</w:t>
            </w:r>
          </w:p>
        </w:tc>
        <w:tc>
          <w:tcPr>
            <w:tcW w:w="1236" w:type="dxa"/>
            <w:tcBorders>
              <w:top w:val="single" w:sz="4" w:space="0" w:color="auto"/>
              <w:left w:val="single" w:sz="4" w:space="0" w:color="auto"/>
              <w:bottom w:val="single" w:sz="4" w:space="0" w:color="auto"/>
              <w:right w:val="single" w:sz="4" w:space="0" w:color="auto"/>
            </w:tcBorders>
          </w:tcPr>
          <w:p w14:paraId="493FF48F" w14:textId="77777777" w:rsidR="00201B9F" w:rsidRDefault="00201B9F" w:rsidP="00CC0F01">
            <w:pPr>
              <w:pStyle w:val="TAL"/>
            </w:pPr>
            <w:r>
              <w:rPr>
                <w:lang w:eastAsia="zh-CN"/>
              </w:rPr>
              <w:t>0..1</w:t>
            </w:r>
          </w:p>
        </w:tc>
        <w:tc>
          <w:tcPr>
            <w:tcW w:w="4750" w:type="dxa"/>
            <w:tcBorders>
              <w:top w:val="single" w:sz="4" w:space="0" w:color="auto"/>
              <w:left w:val="single" w:sz="4" w:space="0" w:color="auto"/>
              <w:bottom w:val="single" w:sz="4" w:space="0" w:color="auto"/>
              <w:right w:val="single" w:sz="4" w:space="0" w:color="auto"/>
            </w:tcBorders>
          </w:tcPr>
          <w:p w14:paraId="3595F0BD" w14:textId="77777777" w:rsidR="00201B9F" w:rsidRDefault="00201B9F" w:rsidP="00CC0F01">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54414485" w14:textId="77777777" w:rsidR="00201B9F" w:rsidRDefault="00201B9F" w:rsidP="00CC0F01">
            <w:pPr>
              <w:pStyle w:val="TAL"/>
              <w:rPr>
                <w:rFonts w:cs="Arial"/>
                <w:szCs w:val="18"/>
                <w:lang w:eastAsia="zh-CN"/>
              </w:rPr>
            </w:pPr>
          </w:p>
          <w:p w14:paraId="66EE958E" w14:textId="77777777" w:rsidR="00201B9F" w:rsidRDefault="00201B9F" w:rsidP="00CC0F01">
            <w:pPr>
              <w:pStyle w:val="TAL"/>
              <w:rPr>
                <w:rFonts w:cs="Arial"/>
                <w:szCs w:val="18"/>
                <w:lang w:eastAsia="zh-CN"/>
              </w:rPr>
            </w:pPr>
            <w:r>
              <w:rPr>
                <w:rFonts w:cs="Arial"/>
                <w:szCs w:val="18"/>
                <w:lang w:eastAsia="zh-CN"/>
              </w:rPr>
              <w:t>When present, this IE shall be set as following:</w:t>
            </w:r>
          </w:p>
          <w:p w14:paraId="69EC505C" w14:textId="77777777" w:rsidR="00201B9F" w:rsidRDefault="00201B9F" w:rsidP="00CC0F01">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29D3C937" w14:textId="77777777" w:rsidR="00201B9F" w:rsidRDefault="00201B9F" w:rsidP="00CC0F01">
            <w:pPr>
              <w:pStyle w:val="TAL"/>
              <w:rPr>
                <w:rFonts w:cs="Arial"/>
                <w:szCs w:val="18"/>
              </w:rPr>
            </w:pPr>
            <w:r>
              <w:rPr>
                <w:rFonts w:cs="Arial"/>
                <w:szCs w:val="18"/>
                <w:lang w:eastAsia="zh-CN"/>
              </w:rPr>
              <w:t>- false (default): Extended Buffering not supported by NEF</w:t>
            </w:r>
          </w:p>
        </w:tc>
      </w:tr>
      <w:tr w:rsidR="00CD4C68" w14:paraId="42A4ECEF" w14:textId="77777777" w:rsidTr="00CD4C68">
        <w:trPr>
          <w:jc w:val="center"/>
          <w:ins w:id="100" w:author="Ericsson - Lu Yunjie CT4#101e" w:date="2020-10-15T13:31:00Z"/>
        </w:trPr>
        <w:tc>
          <w:tcPr>
            <w:tcW w:w="2278" w:type="dxa"/>
            <w:tcBorders>
              <w:top w:val="single" w:sz="4" w:space="0" w:color="auto"/>
              <w:left w:val="single" w:sz="4" w:space="0" w:color="auto"/>
              <w:bottom w:val="single" w:sz="4" w:space="0" w:color="auto"/>
              <w:right w:val="single" w:sz="4" w:space="0" w:color="auto"/>
            </w:tcBorders>
          </w:tcPr>
          <w:p w14:paraId="02621C5B" w14:textId="2452D1C6" w:rsidR="00CD4C68" w:rsidRDefault="00CD4C68" w:rsidP="00CD4C68">
            <w:pPr>
              <w:pStyle w:val="TAL"/>
              <w:rPr>
                <w:ins w:id="101" w:author="Ericsson - Lu Yunjie CT4#101e" w:date="2020-10-15T13:31:00Z"/>
                <w:lang w:eastAsia="zh-CN"/>
              </w:rPr>
            </w:pPr>
            <w:ins w:id="102" w:author="Ericsson - Lu Yunjie CT4#101e" w:date="2020-10-15T13:31:00Z">
              <w:r>
                <w:rPr>
                  <w:lang w:eastAsia="zh-CN"/>
                </w:rPr>
                <w:t>ipv6Index</w:t>
              </w:r>
            </w:ins>
          </w:p>
        </w:tc>
        <w:tc>
          <w:tcPr>
            <w:tcW w:w="1699" w:type="dxa"/>
            <w:tcBorders>
              <w:top w:val="single" w:sz="4" w:space="0" w:color="auto"/>
              <w:left w:val="single" w:sz="4" w:space="0" w:color="auto"/>
              <w:bottom w:val="single" w:sz="4" w:space="0" w:color="auto"/>
              <w:right w:val="single" w:sz="4" w:space="0" w:color="auto"/>
            </w:tcBorders>
          </w:tcPr>
          <w:p w14:paraId="08E68F93" w14:textId="18466D60" w:rsidR="00CD4C68" w:rsidRDefault="00CD4C68" w:rsidP="00CD4C68">
            <w:pPr>
              <w:pStyle w:val="TAL"/>
              <w:rPr>
                <w:ins w:id="103" w:author="Ericsson - Lu Yunjie CT4#101e" w:date="2020-10-15T13:31:00Z"/>
              </w:rPr>
            </w:pPr>
            <w:proofErr w:type="spellStart"/>
            <w:ins w:id="104" w:author="Ericsson - Lu Yunjie CT4#101e" w:date="2020-10-15T13:31:00Z">
              <w:r>
                <w:rPr>
                  <w:lang w:eastAsia="zh-CN"/>
                </w:rPr>
                <w:t>IpIndex</w:t>
              </w:r>
              <w:proofErr w:type="spellEnd"/>
            </w:ins>
          </w:p>
        </w:tc>
        <w:tc>
          <w:tcPr>
            <w:tcW w:w="463" w:type="dxa"/>
            <w:tcBorders>
              <w:top w:val="single" w:sz="4" w:space="0" w:color="auto"/>
              <w:left w:val="single" w:sz="4" w:space="0" w:color="auto"/>
              <w:bottom w:val="single" w:sz="4" w:space="0" w:color="auto"/>
              <w:right w:val="single" w:sz="4" w:space="0" w:color="auto"/>
            </w:tcBorders>
          </w:tcPr>
          <w:p w14:paraId="101EBCF2" w14:textId="60DECA8C" w:rsidR="00CD4C68" w:rsidRDefault="00CD4C68" w:rsidP="00CD4C68">
            <w:pPr>
              <w:pStyle w:val="TAC"/>
              <w:rPr>
                <w:ins w:id="105" w:author="Ericsson - Lu Yunjie CT4#101e" w:date="2020-10-15T13:31:00Z"/>
                <w:lang w:eastAsia="zh-CN"/>
              </w:rPr>
            </w:pPr>
            <w:ins w:id="106" w:author="Ericsson - Lu Yunjie CT4#101e" w:date="2020-10-15T13:31:00Z">
              <w:r>
                <w:rPr>
                  <w:rFonts w:eastAsia="DengXian"/>
                  <w:lang w:eastAsia="zh-CN"/>
                </w:rPr>
                <w:t>C</w:t>
              </w:r>
            </w:ins>
          </w:p>
        </w:tc>
        <w:tc>
          <w:tcPr>
            <w:tcW w:w="1236" w:type="dxa"/>
            <w:tcBorders>
              <w:top w:val="single" w:sz="4" w:space="0" w:color="auto"/>
              <w:left w:val="single" w:sz="4" w:space="0" w:color="auto"/>
              <w:bottom w:val="single" w:sz="4" w:space="0" w:color="auto"/>
              <w:right w:val="single" w:sz="4" w:space="0" w:color="auto"/>
            </w:tcBorders>
          </w:tcPr>
          <w:p w14:paraId="06433F6A" w14:textId="5E0D526C" w:rsidR="00CD4C68" w:rsidRDefault="00CD4C68" w:rsidP="00CD4C68">
            <w:pPr>
              <w:pStyle w:val="TAL"/>
              <w:rPr>
                <w:ins w:id="107" w:author="Ericsson - Lu Yunjie CT4#101e" w:date="2020-10-15T13:31:00Z"/>
                <w:lang w:eastAsia="zh-CN"/>
              </w:rPr>
            </w:pPr>
            <w:ins w:id="108" w:author="Ericsson - Lu Yunjie CT4#101e" w:date="2020-10-15T13:31:00Z">
              <w:r>
                <w:rPr>
                  <w:rFonts w:eastAsia="DengXian"/>
                  <w:lang w:eastAsia="zh-CN"/>
                </w:rPr>
                <w:t>0..1</w:t>
              </w:r>
            </w:ins>
          </w:p>
        </w:tc>
        <w:tc>
          <w:tcPr>
            <w:tcW w:w="4750" w:type="dxa"/>
            <w:tcBorders>
              <w:top w:val="single" w:sz="4" w:space="0" w:color="auto"/>
              <w:left w:val="single" w:sz="4" w:space="0" w:color="auto"/>
              <w:bottom w:val="single" w:sz="4" w:space="0" w:color="auto"/>
              <w:right w:val="single" w:sz="4" w:space="0" w:color="auto"/>
            </w:tcBorders>
          </w:tcPr>
          <w:p w14:paraId="5CE46FE1" w14:textId="16822CC3" w:rsidR="00CD4C68" w:rsidRDefault="00CD4C68" w:rsidP="00CD4C68">
            <w:pPr>
              <w:pStyle w:val="TAL"/>
              <w:rPr>
                <w:ins w:id="109" w:author="Ericsson - Lu Yunjie CT4#101e" w:date="2020-10-15T13:31:00Z"/>
                <w:rFonts w:cs="Arial"/>
                <w:szCs w:val="18"/>
                <w:lang w:eastAsia="zh-CN"/>
              </w:rPr>
            </w:pPr>
            <w:ins w:id="110" w:author="Ericsson - Lu Yunjie CT4#101e" w:date="2020-10-15T13:31:00Z">
              <w:r>
                <w:rPr>
                  <w:rFonts w:cs="Arial"/>
                  <w:szCs w:val="18"/>
                </w:rPr>
                <w:t xml:space="preserve">This IE shall be present </w:t>
              </w:r>
              <w:r w:rsidR="0092004E">
                <w:rPr>
                  <w:rFonts w:cs="Arial"/>
                  <w:szCs w:val="18"/>
                </w:rPr>
                <w:t>during I-SMF change sce</w:t>
              </w:r>
            </w:ins>
            <w:ins w:id="111" w:author="Ericsson - Lu Yunjie CT4#101e" w:date="2020-10-26T14:57:00Z">
              <w:r w:rsidR="00F07FFC">
                <w:rPr>
                  <w:rFonts w:cs="Arial"/>
                  <w:szCs w:val="18"/>
                </w:rPr>
                <w:t>n</w:t>
              </w:r>
            </w:ins>
            <w:ins w:id="112" w:author="Ericsson - Lu Yunjie CT4#101e" w:date="2020-10-15T13:31:00Z">
              <w:r w:rsidR="0092004E">
                <w:rPr>
                  <w:rFonts w:cs="Arial"/>
                  <w:szCs w:val="18"/>
                </w:rPr>
                <w:t xml:space="preserve">arios, </w:t>
              </w:r>
              <w:r>
                <w:rPr>
                  <w:rFonts w:cs="Arial"/>
                  <w:szCs w:val="18"/>
                </w:rPr>
                <w:t xml:space="preserve">if IPv6 Index has </w:t>
              </w:r>
            </w:ins>
            <w:ins w:id="113" w:author="Ericsson - Lu Yunjie CT4#101e" w:date="2020-10-15T13:37:00Z">
              <w:r w:rsidR="00FA24A6">
                <w:rPr>
                  <w:rFonts w:cs="Arial"/>
                  <w:szCs w:val="18"/>
                </w:rPr>
                <w:t xml:space="preserve">previously </w:t>
              </w:r>
            </w:ins>
            <w:ins w:id="114" w:author="Ericsson - Lu Yunjie CT4#101e" w:date="2020-10-15T13:31:00Z">
              <w:r>
                <w:rPr>
                  <w:rFonts w:cs="Arial"/>
                  <w:szCs w:val="18"/>
                </w:rPr>
                <w:t>been received</w:t>
              </w:r>
            </w:ins>
            <w:ins w:id="115" w:author="Ericsson - Lu Yunjie CT4#101e" w:date="2020-10-15T13:32:00Z">
              <w:r w:rsidR="00007C9E">
                <w:rPr>
                  <w:rFonts w:cs="Arial"/>
                  <w:szCs w:val="18"/>
                </w:rPr>
                <w:t xml:space="preserve"> by old I-SMF</w:t>
              </w:r>
            </w:ins>
            <w:ins w:id="116" w:author="Ericsson - Lu Yunjie CT4#101e" w:date="2020-10-15T13:31:00Z">
              <w:r>
                <w:rPr>
                  <w:rFonts w:cs="Arial"/>
                  <w:szCs w:val="18"/>
                </w:rPr>
                <w:t>.</w:t>
              </w:r>
            </w:ins>
          </w:p>
        </w:tc>
      </w:tr>
      <w:tr w:rsidR="00396267" w14:paraId="6883DF19" w14:textId="77777777" w:rsidTr="00CD4C68">
        <w:trPr>
          <w:jc w:val="center"/>
          <w:ins w:id="117" w:author="Ericsson - Lu Yunjie CT4#101e" w:date="2020-10-23T10:14:00Z"/>
        </w:trPr>
        <w:tc>
          <w:tcPr>
            <w:tcW w:w="2278" w:type="dxa"/>
            <w:tcBorders>
              <w:top w:val="single" w:sz="4" w:space="0" w:color="auto"/>
              <w:left w:val="single" w:sz="4" w:space="0" w:color="auto"/>
              <w:bottom w:val="single" w:sz="4" w:space="0" w:color="auto"/>
              <w:right w:val="single" w:sz="4" w:space="0" w:color="auto"/>
            </w:tcBorders>
          </w:tcPr>
          <w:p w14:paraId="7990ACA3" w14:textId="0735E488" w:rsidR="00396267" w:rsidRDefault="00396267" w:rsidP="00396267">
            <w:pPr>
              <w:pStyle w:val="TAL"/>
              <w:rPr>
                <w:ins w:id="118" w:author="Ericsson - Lu Yunjie CT4#101e" w:date="2020-10-23T10:14:00Z"/>
                <w:lang w:eastAsia="zh-CN"/>
              </w:rPr>
            </w:pPr>
            <w:proofErr w:type="spellStart"/>
            <w:ins w:id="119" w:author="Ericsson - Lu Yunjie CT4#101e" w:date="2020-10-23T10:15:00Z">
              <w:r>
                <w:t>dnAaaAddress</w:t>
              </w:r>
            </w:ins>
            <w:proofErr w:type="spellEnd"/>
          </w:p>
        </w:tc>
        <w:tc>
          <w:tcPr>
            <w:tcW w:w="1699" w:type="dxa"/>
            <w:tcBorders>
              <w:top w:val="single" w:sz="4" w:space="0" w:color="auto"/>
              <w:left w:val="single" w:sz="4" w:space="0" w:color="auto"/>
              <w:bottom w:val="single" w:sz="4" w:space="0" w:color="auto"/>
              <w:right w:val="single" w:sz="4" w:space="0" w:color="auto"/>
            </w:tcBorders>
          </w:tcPr>
          <w:p w14:paraId="3E3BDACE" w14:textId="398CEBBB" w:rsidR="00396267" w:rsidRDefault="00396267" w:rsidP="00396267">
            <w:pPr>
              <w:pStyle w:val="TAL"/>
              <w:rPr>
                <w:ins w:id="120" w:author="Ericsson - Lu Yunjie CT4#101e" w:date="2020-10-23T10:14:00Z"/>
                <w:lang w:eastAsia="zh-CN"/>
              </w:rPr>
            </w:pPr>
            <w:proofErr w:type="spellStart"/>
            <w:ins w:id="121" w:author="Ericsson - Lu Yunjie CT4#101e" w:date="2020-10-23T10:15:00Z">
              <w:r>
                <w:t>IpAddress</w:t>
              </w:r>
            </w:ins>
            <w:proofErr w:type="spellEnd"/>
          </w:p>
        </w:tc>
        <w:tc>
          <w:tcPr>
            <w:tcW w:w="463" w:type="dxa"/>
            <w:tcBorders>
              <w:top w:val="single" w:sz="4" w:space="0" w:color="auto"/>
              <w:left w:val="single" w:sz="4" w:space="0" w:color="auto"/>
              <w:bottom w:val="single" w:sz="4" w:space="0" w:color="auto"/>
              <w:right w:val="single" w:sz="4" w:space="0" w:color="auto"/>
            </w:tcBorders>
          </w:tcPr>
          <w:p w14:paraId="1945F8C4" w14:textId="6E3C32DB" w:rsidR="00396267" w:rsidRDefault="00396267" w:rsidP="00396267">
            <w:pPr>
              <w:pStyle w:val="TAC"/>
              <w:rPr>
                <w:ins w:id="122" w:author="Ericsson - Lu Yunjie CT4#101e" w:date="2020-10-23T10:14:00Z"/>
                <w:rFonts w:eastAsia="DengXian"/>
                <w:lang w:eastAsia="zh-CN"/>
              </w:rPr>
            </w:pPr>
            <w:ins w:id="123" w:author="Ericsson - Lu Yunjie CT4#101e" w:date="2020-10-23T10:15:00Z">
              <w:r>
                <w:t>O</w:t>
              </w:r>
            </w:ins>
          </w:p>
        </w:tc>
        <w:tc>
          <w:tcPr>
            <w:tcW w:w="1236" w:type="dxa"/>
            <w:tcBorders>
              <w:top w:val="single" w:sz="4" w:space="0" w:color="auto"/>
              <w:left w:val="single" w:sz="4" w:space="0" w:color="auto"/>
              <w:bottom w:val="single" w:sz="4" w:space="0" w:color="auto"/>
              <w:right w:val="single" w:sz="4" w:space="0" w:color="auto"/>
            </w:tcBorders>
          </w:tcPr>
          <w:p w14:paraId="2C652835" w14:textId="1677F82B" w:rsidR="00396267" w:rsidRDefault="00396267" w:rsidP="00396267">
            <w:pPr>
              <w:pStyle w:val="TAL"/>
              <w:rPr>
                <w:ins w:id="124" w:author="Ericsson - Lu Yunjie CT4#101e" w:date="2020-10-23T10:14:00Z"/>
                <w:rFonts w:eastAsia="DengXian"/>
                <w:lang w:eastAsia="zh-CN"/>
              </w:rPr>
            </w:pPr>
            <w:ins w:id="125" w:author="Ericsson - Lu Yunjie CT4#101e" w:date="2020-10-23T10:15:00Z">
              <w:r>
                <w:t>0..1</w:t>
              </w:r>
            </w:ins>
          </w:p>
        </w:tc>
        <w:tc>
          <w:tcPr>
            <w:tcW w:w="4750" w:type="dxa"/>
            <w:tcBorders>
              <w:top w:val="single" w:sz="4" w:space="0" w:color="auto"/>
              <w:left w:val="single" w:sz="4" w:space="0" w:color="auto"/>
              <w:bottom w:val="single" w:sz="4" w:space="0" w:color="auto"/>
              <w:right w:val="single" w:sz="4" w:space="0" w:color="auto"/>
            </w:tcBorders>
          </w:tcPr>
          <w:p w14:paraId="3FC44B27" w14:textId="2EA07867" w:rsidR="00396267" w:rsidRDefault="00396267" w:rsidP="00396267">
            <w:pPr>
              <w:pStyle w:val="TAL"/>
              <w:rPr>
                <w:ins w:id="126" w:author="Ericsson - Lu Yunjie CT4#101e" w:date="2020-10-23T10:14:00Z"/>
                <w:rFonts w:cs="Arial"/>
                <w:szCs w:val="18"/>
              </w:rPr>
            </w:pPr>
            <w:ins w:id="127" w:author="Ericsson - Lu Yunjie CT4#101e" w:date="2020-10-23T10:15:00Z">
              <w:r>
                <w:rPr>
                  <w:rFonts w:cs="Arial"/>
                  <w:szCs w:val="18"/>
                </w:rPr>
                <w:t>When present, this IE shall contain the address of DN-AAA server for UE IP Address allocation</w:t>
              </w:r>
              <w:r w:rsidR="0092034A">
                <w:rPr>
                  <w:rFonts w:cs="Arial"/>
                  <w:szCs w:val="18"/>
                </w:rPr>
                <w:t xml:space="preserve"> previous</w:t>
              </w:r>
            </w:ins>
            <w:ins w:id="128" w:author="Ericsson - Lu Yunjie CT4#101e V1" w:date="2020-11-09T15:17:00Z">
              <w:r w:rsidR="008A4471">
                <w:rPr>
                  <w:rFonts w:cs="Arial"/>
                  <w:szCs w:val="18"/>
                </w:rPr>
                <w:t>ly</w:t>
              </w:r>
            </w:ins>
            <w:ins w:id="129" w:author="Ericsson - Lu Yunjie CT4#101e" w:date="2020-10-23T10:15:00Z">
              <w:r w:rsidR="0092034A">
                <w:rPr>
                  <w:rFonts w:cs="Arial"/>
                  <w:szCs w:val="18"/>
                </w:rPr>
                <w:t xml:space="preserve"> received by old I-SMF</w:t>
              </w:r>
              <w:r w:rsidRPr="00695E56">
                <w:rPr>
                  <w:rFonts w:cs="Arial"/>
                  <w:szCs w:val="18"/>
                </w:rPr>
                <w:t>.</w:t>
              </w:r>
            </w:ins>
          </w:p>
        </w:tc>
      </w:tr>
    </w:tbl>
    <w:p w14:paraId="5D2C93E9" w14:textId="77777777" w:rsidR="00C2560B" w:rsidRPr="00A258D9" w:rsidRDefault="00C2560B" w:rsidP="00C2560B">
      <w:pPr>
        <w:rPr>
          <w:lang w:eastAsia="zh-CN"/>
        </w:rPr>
      </w:pPr>
    </w:p>
    <w:p w14:paraId="123342CA" w14:textId="77777777" w:rsidR="00C2560B" w:rsidRPr="00A54142" w:rsidRDefault="00C2560B" w:rsidP="00C256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3D2A4D97" w14:textId="47104FC5" w:rsidR="00C2560B" w:rsidRPr="00B3056F" w:rsidRDefault="00C2560B" w:rsidP="00C2560B">
      <w:pPr>
        <w:pStyle w:val="Heading5"/>
        <w:rPr>
          <w:ins w:id="130" w:author="Ericsson - Lu Yunjie CT4#101e V1" w:date="2020-11-10T13:22:00Z"/>
        </w:rPr>
      </w:pPr>
      <w:bookmarkStart w:id="131" w:name="_Toc11338600"/>
      <w:bookmarkStart w:id="132" w:name="_Toc27585252"/>
      <w:bookmarkStart w:id="133" w:name="_Toc36457218"/>
      <w:bookmarkStart w:id="134" w:name="_Toc45028112"/>
      <w:bookmarkStart w:id="135" w:name="_Toc45028947"/>
      <w:bookmarkStart w:id="136" w:name="_Toc51867708"/>
      <w:ins w:id="137" w:author="Ericsson - Lu Yunjie CT4#101e V1" w:date="2020-11-10T13:22:00Z">
        <w:r w:rsidRPr="00B3056F">
          <w:t>6.1.6.2.</w:t>
        </w:r>
        <w:r>
          <w:t>xx</w:t>
        </w:r>
        <w:r w:rsidRPr="00B3056F">
          <w:tab/>
          <w:t xml:space="preserve">Type: </w:t>
        </w:r>
        <w:proofErr w:type="spellStart"/>
        <w:r w:rsidRPr="00B3056F">
          <w:t>IpAddress</w:t>
        </w:r>
        <w:bookmarkEnd w:id="131"/>
        <w:bookmarkEnd w:id="132"/>
        <w:bookmarkEnd w:id="133"/>
        <w:bookmarkEnd w:id="134"/>
        <w:bookmarkEnd w:id="135"/>
        <w:bookmarkEnd w:id="136"/>
        <w:proofErr w:type="spellEnd"/>
      </w:ins>
    </w:p>
    <w:p w14:paraId="1AEF80E2" w14:textId="7EC0D8F0" w:rsidR="00C2560B" w:rsidRPr="00B3056F" w:rsidRDefault="00C2560B" w:rsidP="00C2560B">
      <w:pPr>
        <w:pStyle w:val="TH"/>
        <w:rPr>
          <w:ins w:id="138" w:author="Ericsson - Lu Yunjie CT4#101e V1" w:date="2020-11-10T13:22:00Z"/>
        </w:rPr>
      </w:pPr>
      <w:ins w:id="139" w:author="Ericsson - Lu Yunjie CT4#101e V1" w:date="2020-11-10T13:22:00Z">
        <w:r w:rsidRPr="00B3056F">
          <w:rPr>
            <w:noProof/>
          </w:rPr>
          <w:t>Table </w:t>
        </w:r>
        <w:r w:rsidRPr="00B3056F">
          <w:t>6.1.6.2.</w:t>
        </w:r>
        <w:r>
          <w:t>xx</w:t>
        </w:r>
        <w:r w:rsidRPr="00B3056F">
          <w:t xml:space="preserve">-1: Definition of type </w:t>
        </w:r>
        <w:proofErr w:type="spellStart"/>
        <w:r w:rsidRPr="00B3056F">
          <w:t>IpAddress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C2560B" w:rsidRPr="00B3056F" w14:paraId="70406004" w14:textId="77777777" w:rsidTr="00913801">
        <w:trPr>
          <w:jc w:val="center"/>
          <w:ins w:id="140" w:author="Ericsson - Lu Yunjie CT4#101e V1" w:date="2020-11-10T13:2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302E92" w14:textId="77777777" w:rsidR="00C2560B" w:rsidRPr="00B3056F" w:rsidRDefault="00C2560B" w:rsidP="00913801">
            <w:pPr>
              <w:pStyle w:val="TAH"/>
              <w:rPr>
                <w:ins w:id="141" w:author="Ericsson - Lu Yunjie CT4#101e V1" w:date="2020-11-10T13:22:00Z"/>
              </w:rPr>
            </w:pPr>
            <w:ins w:id="142" w:author="Ericsson - Lu Yunjie CT4#101e V1" w:date="2020-11-10T13:22:00Z">
              <w:r w:rsidRPr="00B3056F">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0779A63" w14:textId="77777777" w:rsidR="00C2560B" w:rsidRPr="00B3056F" w:rsidRDefault="00C2560B" w:rsidP="00913801">
            <w:pPr>
              <w:pStyle w:val="TAH"/>
              <w:rPr>
                <w:ins w:id="143" w:author="Ericsson - Lu Yunjie CT4#101e V1" w:date="2020-11-10T13:22:00Z"/>
              </w:rPr>
            </w:pPr>
            <w:ins w:id="144" w:author="Ericsson - Lu Yunjie CT4#101e V1" w:date="2020-11-10T13:22:00Z">
              <w:r w:rsidRPr="00B3056F">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76AB1D6" w14:textId="77777777" w:rsidR="00C2560B" w:rsidRPr="00B3056F" w:rsidRDefault="00C2560B" w:rsidP="00913801">
            <w:pPr>
              <w:pStyle w:val="TAH"/>
              <w:rPr>
                <w:ins w:id="145" w:author="Ericsson - Lu Yunjie CT4#101e V1" w:date="2020-11-10T13:22:00Z"/>
              </w:rPr>
            </w:pPr>
            <w:ins w:id="146" w:author="Ericsson - Lu Yunjie CT4#101e V1" w:date="2020-11-10T13:22:00Z">
              <w:r w:rsidRPr="00B305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3551D6" w14:textId="77777777" w:rsidR="00C2560B" w:rsidRPr="00B3056F" w:rsidRDefault="00C2560B" w:rsidP="00913801">
            <w:pPr>
              <w:pStyle w:val="TAH"/>
              <w:jc w:val="left"/>
              <w:rPr>
                <w:ins w:id="147" w:author="Ericsson - Lu Yunjie CT4#101e V1" w:date="2020-11-10T13:22:00Z"/>
              </w:rPr>
            </w:pPr>
            <w:ins w:id="148" w:author="Ericsson - Lu Yunjie CT4#101e V1" w:date="2020-11-10T13:22:00Z">
              <w:r w:rsidRPr="00B3056F">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2F913238" w14:textId="77777777" w:rsidR="00C2560B" w:rsidRPr="00B3056F" w:rsidRDefault="00C2560B" w:rsidP="00913801">
            <w:pPr>
              <w:pStyle w:val="TAH"/>
              <w:rPr>
                <w:ins w:id="149" w:author="Ericsson - Lu Yunjie CT4#101e V1" w:date="2020-11-10T13:22:00Z"/>
                <w:rFonts w:cs="Arial"/>
                <w:szCs w:val="18"/>
              </w:rPr>
            </w:pPr>
            <w:ins w:id="150" w:author="Ericsson - Lu Yunjie CT4#101e V1" w:date="2020-11-10T13:22:00Z">
              <w:r w:rsidRPr="00B3056F">
                <w:rPr>
                  <w:rFonts w:cs="Arial"/>
                  <w:szCs w:val="18"/>
                </w:rPr>
                <w:t>Description</w:t>
              </w:r>
            </w:ins>
          </w:p>
        </w:tc>
      </w:tr>
      <w:tr w:rsidR="00C2560B" w:rsidRPr="00B3056F" w14:paraId="7947207A" w14:textId="77777777" w:rsidTr="00913801">
        <w:trPr>
          <w:jc w:val="center"/>
          <w:ins w:id="151" w:author="Ericsson - Lu Yunjie CT4#101e V1" w:date="2020-11-10T13:22:00Z"/>
        </w:trPr>
        <w:tc>
          <w:tcPr>
            <w:tcW w:w="2090" w:type="dxa"/>
            <w:tcBorders>
              <w:top w:val="single" w:sz="4" w:space="0" w:color="auto"/>
              <w:left w:val="single" w:sz="4" w:space="0" w:color="auto"/>
              <w:bottom w:val="single" w:sz="4" w:space="0" w:color="auto"/>
              <w:right w:val="single" w:sz="4" w:space="0" w:color="auto"/>
            </w:tcBorders>
          </w:tcPr>
          <w:p w14:paraId="70B069D8" w14:textId="77777777" w:rsidR="00C2560B" w:rsidRPr="00B3056F" w:rsidRDefault="00C2560B" w:rsidP="00913801">
            <w:pPr>
              <w:pStyle w:val="TAL"/>
              <w:rPr>
                <w:ins w:id="152" w:author="Ericsson - Lu Yunjie CT4#101e V1" w:date="2020-11-10T13:22:00Z"/>
              </w:rPr>
            </w:pPr>
            <w:ins w:id="153" w:author="Ericsson - Lu Yunjie CT4#101e V1" w:date="2020-11-10T13:22:00Z">
              <w:r w:rsidRPr="00B3056F">
                <w:t>ipv4Addr</w:t>
              </w:r>
            </w:ins>
          </w:p>
        </w:tc>
        <w:tc>
          <w:tcPr>
            <w:tcW w:w="1842" w:type="dxa"/>
            <w:tcBorders>
              <w:top w:val="single" w:sz="4" w:space="0" w:color="auto"/>
              <w:left w:val="single" w:sz="4" w:space="0" w:color="auto"/>
              <w:bottom w:val="single" w:sz="4" w:space="0" w:color="auto"/>
              <w:right w:val="single" w:sz="4" w:space="0" w:color="auto"/>
            </w:tcBorders>
          </w:tcPr>
          <w:p w14:paraId="3AD96EFE" w14:textId="77777777" w:rsidR="00C2560B" w:rsidRPr="00B3056F" w:rsidRDefault="00C2560B" w:rsidP="00913801">
            <w:pPr>
              <w:pStyle w:val="TAL"/>
              <w:rPr>
                <w:ins w:id="154" w:author="Ericsson - Lu Yunjie CT4#101e V1" w:date="2020-11-10T13:22:00Z"/>
              </w:rPr>
            </w:pPr>
            <w:ins w:id="155" w:author="Ericsson - Lu Yunjie CT4#101e V1" w:date="2020-11-10T13:22:00Z">
              <w:r w:rsidRPr="00B3056F">
                <w:t>Ipv4Addr</w:t>
              </w:r>
            </w:ins>
          </w:p>
        </w:tc>
        <w:tc>
          <w:tcPr>
            <w:tcW w:w="567" w:type="dxa"/>
            <w:tcBorders>
              <w:top w:val="single" w:sz="4" w:space="0" w:color="auto"/>
              <w:left w:val="single" w:sz="4" w:space="0" w:color="auto"/>
              <w:bottom w:val="single" w:sz="4" w:space="0" w:color="auto"/>
              <w:right w:val="single" w:sz="4" w:space="0" w:color="auto"/>
            </w:tcBorders>
          </w:tcPr>
          <w:p w14:paraId="4283D2ED" w14:textId="77777777" w:rsidR="00C2560B" w:rsidRPr="00B3056F" w:rsidRDefault="00C2560B" w:rsidP="00913801">
            <w:pPr>
              <w:pStyle w:val="TAC"/>
              <w:rPr>
                <w:ins w:id="156" w:author="Ericsson - Lu Yunjie CT4#101e V1" w:date="2020-11-10T13:22:00Z"/>
              </w:rPr>
            </w:pPr>
            <w:ins w:id="157" w:author="Ericsson - Lu Yunjie CT4#101e V1" w:date="2020-11-10T13:22:00Z">
              <w:r w:rsidRPr="00B3056F">
                <w:t>C</w:t>
              </w:r>
            </w:ins>
          </w:p>
        </w:tc>
        <w:tc>
          <w:tcPr>
            <w:tcW w:w="1134" w:type="dxa"/>
            <w:tcBorders>
              <w:top w:val="single" w:sz="4" w:space="0" w:color="auto"/>
              <w:left w:val="single" w:sz="4" w:space="0" w:color="auto"/>
              <w:bottom w:val="single" w:sz="4" w:space="0" w:color="auto"/>
              <w:right w:val="single" w:sz="4" w:space="0" w:color="auto"/>
            </w:tcBorders>
          </w:tcPr>
          <w:p w14:paraId="563FA0F8" w14:textId="77777777" w:rsidR="00C2560B" w:rsidRPr="00B3056F" w:rsidRDefault="00C2560B" w:rsidP="00913801">
            <w:pPr>
              <w:pStyle w:val="TAL"/>
              <w:rPr>
                <w:ins w:id="158" w:author="Ericsson - Lu Yunjie CT4#101e V1" w:date="2020-11-10T13:22:00Z"/>
              </w:rPr>
            </w:pPr>
            <w:ins w:id="159" w:author="Ericsson - Lu Yunjie CT4#101e V1" w:date="2020-11-10T13:22:00Z">
              <w:r w:rsidRPr="00B3056F">
                <w:t>0..1</w:t>
              </w:r>
            </w:ins>
          </w:p>
        </w:tc>
        <w:tc>
          <w:tcPr>
            <w:tcW w:w="3934" w:type="dxa"/>
            <w:tcBorders>
              <w:top w:val="single" w:sz="4" w:space="0" w:color="auto"/>
              <w:left w:val="single" w:sz="4" w:space="0" w:color="auto"/>
              <w:bottom w:val="single" w:sz="4" w:space="0" w:color="auto"/>
              <w:right w:val="single" w:sz="4" w:space="0" w:color="auto"/>
            </w:tcBorders>
          </w:tcPr>
          <w:p w14:paraId="620F1FE3" w14:textId="0E2957A0" w:rsidR="00C2560B" w:rsidRPr="00B3056F" w:rsidRDefault="005940AD" w:rsidP="00913801">
            <w:pPr>
              <w:pStyle w:val="TAL"/>
              <w:rPr>
                <w:ins w:id="160" w:author="Ericsson - Lu Yunjie CT4#101e V1" w:date="2020-11-10T13:22:00Z"/>
                <w:rFonts w:cs="Arial"/>
                <w:szCs w:val="18"/>
              </w:rPr>
            </w:pPr>
            <w:ins w:id="161" w:author="Ericsson - Lu Yunjie CT4#101e V1" w:date="2020-11-10T13:23:00Z">
              <w:r>
                <w:rPr>
                  <w:rFonts w:cs="Arial"/>
                  <w:szCs w:val="18"/>
                </w:rPr>
                <w:t>Indicate an IPv4 Address</w:t>
              </w:r>
            </w:ins>
          </w:p>
        </w:tc>
      </w:tr>
      <w:tr w:rsidR="00C2560B" w:rsidRPr="00B3056F" w14:paraId="01173E89" w14:textId="77777777" w:rsidTr="00913801">
        <w:trPr>
          <w:jc w:val="center"/>
          <w:ins w:id="162" w:author="Ericsson - Lu Yunjie CT4#101e V1" w:date="2020-11-10T13:22:00Z"/>
        </w:trPr>
        <w:tc>
          <w:tcPr>
            <w:tcW w:w="2090" w:type="dxa"/>
            <w:tcBorders>
              <w:top w:val="single" w:sz="4" w:space="0" w:color="auto"/>
              <w:left w:val="single" w:sz="4" w:space="0" w:color="auto"/>
              <w:bottom w:val="single" w:sz="4" w:space="0" w:color="auto"/>
              <w:right w:val="single" w:sz="4" w:space="0" w:color="auto"/>
            </w:tcBorders>
          </w:tcPr>
          <w:p w14:paraId="38B5E06E" w14:textId="77777777" w:rsidR="00C2560B" w:rsidRPr="00B3056F" w:rsidRDefault="00C2560B" w:rsidP="00913801">
            <w:pPr>
              <w:pStyle w:val="TAL"/>
              <w:rPr>
                <w:ins w:id="163" w:author="Ericsson - Lu Yunjie CT4#101e V1" w:date="2020-11-10T13:22:00Z"/>
              </w:rPr>
            </w:pPr>
            <w:ins w:id="164" w:author="Ericsson - Lu Yunjie CT4#101e V1" w:date="2020-11-10T13:22:00Z">
              <w:r w:rsidRPr="00B3056F">
                <w:t>ipv6Addr</w:t>
              </w:r>
            </w:ins>
          </w:p>
        </w:tc>
        <w:tc>
          <w:tcPr>
            <w:tcW w:w="1842" w:type="dxa"/>
            <w:tcBorders>
              <w:top w:val="single" w:sz="4" w:space="0" w:color="auto"/>
              <w:left w:val="single" w:sz="4" w:space="0" w:color="auto"/>
              <w:bottom w:val="single" w:sz="4" w:space="0" w:color="auto"/>
              <w:right w:val="single" w:sz="4" w:space="0" w:color="auto"/>
            </w:tcBorders>
          </w:tcPr>
          <w:p w14:paraId="346FBC65" w14:textId="77777777" w:rsidR="00C2560B" w:rsidRPr="00B3056F" w:rsidRDefault="00C2560B" w:rsidP="00913801">
            <w:pPr>
              <w:pStyle w:val="TAL"/>
              <w:rPr>
                <w:ins w:id="165" w:author="Ericsson - Lu Yunjie CT4#101e V1" w:date="2020-11-10T13:22:00Z"/>
              </w:rPr>
            </w:pPr>
            <w:ins w:id="166" w:author="Ericsson - Lu Yunjie CT4#101e V1" w:date="2020-11-10T13:22:00Z">
              <w:r w:rsidRPr="00B3056F">
                <w:t>Ipv6Addr</w:t>
              </w:r>
            </w:ins>
          </w:p>
        </w:tc>
        <w:tc>
          <w:tcPr>
            <w:tcW w:w="567" w:type="dxa"/>
            <w:tcBorders>
              <w:top w:val="single" w:sz="4" w:space="0" w:color="auto"/>
              <w:left w:val="single" w:sz="4" w:space="0" w:color="auto"/>
              <w:bottom w:val="single" w:sz="4" w:space="0" w:color="auto"/>
              <w:right w:val="single" w:sz="4" w:space="0" w:color="auto"/>
            </w:tcBorders>
          </w:tcPr>
          <w:p w14:paraId="3D9B3FC4" w14:textId="77777777" w:rsidR="00C2560B" w:rsidRPr="00B3056F" w:rsidRDefault="00C2560B" w:rsidP="00913801">
            <w:pPr>
              <w:pStyle w:val="TAC"/>
              <w:rPr>
                <w:ins w:id="167" w:author="Ericsson - Lu Yunjie CT4#101e V1" w:date="2020-11-10T13:22:00Z"/>
              </w:rPr>
            </w:pPr>
            <w:ins w:id="168" w:author="Ericsson - Lu Yunjie CT4#101e V1" w:date="2020-11-10T13:22:00Z">
              <w:r w:rsidRPr="00B3056F">
                <w:t>C</w:t>
              </w:r>
            </w:ins>
          </w:p>
        </w:tc>
        <w:tc>
          <w:tcPr>
            <w:tcW w:w="1134" w:type="dxa"/>
            <w:tcBorders>
              <w:top w:val="single" w:sz="4" w:space="0" w:color="auto"/>
              <w:left w:val="single" w:sz="4" w:space="0" w:color="auto"/>
              <w:bottom w:val="single" w:sz="4" w:space="0" w:color="auto"/>
              <w:right w:val="single" w:sz="4" w:space="0" w:color="auto"/>
            </w:tcBorders>
          </w:tcPr>
          <w:p w14:paraId="07EA0A37" w14:textId="77777777" w:rsidR="00C2560B" w:rsidRPr="00B3056F" w:rsidRDefault="00C2560B" w:rsidP="00913801">
            <w:pPr>
              <w:pStyle w:val="TAL"/>
              <w:rPr>
                <w:ins w:id="169" w:author="Ericsson - Lu Yunjie CT4#101e V1" w:date="2020-11-10T13:22:00Z"/>
              </w:rPr>
            </w:pPr>
            <w:ins w:id="170" w:author="Ericsson - Lu Yunjie CT4#101e V1" w:date="2020-11-10T13:22:00Z">
              <w:r w:rsidRPr="00B3056F">
                <w:t>0..1</w:t>
              </w:r>
            </w:ins>
          </w:p>
        </w:tc>
        <w:tc>
          <w:tcPr>
            <w:tcW w:w="3934" w:type="dxa"/>
            <w:tcBorders>
              <w:top w:val="single" w:sz="4" w:space="0" w:color="auto"/>
              <w:left w:val="single" w:sz="4" w:space="0" w:color="auto"/>
              <w:bottom w:val="single" w:sz="4" w:space="0" w:color="auto"/>
              <w:right w:val="single" w:sz="4" w:space="0" w:color="auto"/>
            </w:tcBorders>
          </w:tcPr>
          <w:p w14:paraId="38968273" w14:textId="48C78A40" w:rsidR="00C2560B" w:rsidRPr="00B3056F" w:rsidRDefault="005940AD" w:rsidP="00913801">
            <w:pPr>
              <w:pStyle w:val="TAL"/>
              <w:rPr>
                <w:ins w:id="171" w:author="Ericsson - Lu Yunjie CT4#101e V1" w:date="2020-11-10T13:22:00Z"/>
                <w:rFonts w:cs="Arial"/>
                <w:szCs w:val="18"/>
              </w:rPr>
            </w:pPr>
            <w:ins w:id="172" w:author="Ericsson - Lu Yunjie CT4#101e V1" w:date="2020-11-10T13:23:00Z">
              <w:r>
                <w:rPr>
                  <w:rFonts w:cs="Arial"/>
                  <w:szCs w:val="18"/>
                </w:rPr>
                <w:t>Indicate an IPv6 Address</w:t>
              </w:r>
            </w:ins>
          </w:p>
        </w:tc>
      </w:tr>
      <w:tr w:rsidR="00C2560B" w:rsidRPr="00B3056F" w14:paraId="5D999AE3" w14:textId="77777777" w:rsidTr="00913801">
        <w:trPr>
          <w:jc w:val="center"/>
          <w:ins w:id="173" w:author="Ericsson - Lu Yunjie CT4#101e V1" w:date="2020-11-10T13:22:00Z"/>
        </w:trPr>
        <w:tc>
          <w:tcPr>
            <w:tcW w:w="2090" w:type="dxa"/>
            <w:tcBorders>
              <w:top w:val="single" w:sz="4" w:space="0" w:color="auto"/>
              <w:left w:val="single" w:sz="4" w:space="0" w:color="auto"/>
              <w:bottom w:val="single" w:sz="4" w:space="0" w:color="auto"/>
              <w:right w:val="single" w:sz="4" w:space="0" w:color="auto"/>
            </w:tcBorders>
          </w:tcPr>
          <w:p w14:paraId="73C6CF8E" w14:textId="77777777" w:rsidR="00C2560B" w:rsidRPr="00B3056F" w:rsidRDefault="00C2560B" w:rsidP="00913801">
            <w:pPr>
              <w:pStyle w:val="TAL"/>
              <w:rPr>
                <w:ins w:id="174" w:author="Ericsson - Lu Yunjie CT4#101e V1" w:date="2020-11-10T13:22:00Z"/>
              </w:rPr>
            </w:pPr>
            <w:ins w:id="175" w:author="Ericsson - Lu Yunjie CT4#101e V1" w:date="2020-11-10T13:22:00Z">
              <w:r w:rsidRPr="00B3056F">
                <w:t>ipv6Prefix</w:t>
              </w:r>
            </w:ins>
          </w:p>
        </w:tc>
        <w:tc>
          <w:tcPr>
            <w:tcW w:w="1842" w:type="dxa"/>
            <w:tcBorders>
              <w:top w:val="single" w:sz="4" w:space="0" w:color="auto"/>
              <w:left w:val="single" w:sz="4" w:space="0" w:color="auto"/>
              <w:bottom w:val="single" w:sz="4" w:space="0" w:color="auto"/>
              <w:right w:val="single" w:sz="4" w:space="0" w:color="auto"/>
            </w:tcBorders>
          </w:tcPr>
          <w:p w14:paraId="2D1566DC" w14:textId="77777777" w:rsidR="00C2560B" w:rsidRPr="00B3056F" w:rsidRDefault="00C2560B" w:rsidP="00913801">
            <w:pPr>
              <w:pStyle w:val="TAL"/>
              <w:rPr>
                <w:ins w:id="176" w:author="Ericsson - Lu Yunjie CT4#101e V1" w:date="2020-11-10T13:22:00Z"/>
              </w:rPr>
            </w:pPr>
            <w:ins w:id="177" w:author="Ericsson - Lu Yunjie CT4#101e V1" w:date="2020-11-10T13:22:00Z">
              <w:r w:rsidRPr="00B3056F">
                <w:t>Ipv6Prefix</w:t>
              </w:r>
            </w:ins>
          </w:p>
        </w:tc>
        <w:tc>
          <w:tcPr>
            <w:tcW w:w="567" w:type="dxa"/>
            <w:tcBorders>
              <w:top w:val="single" w:sz="4" w:space="0" w:color="auto"/>
              <w:left w:val="single" w:sz="4" w:space="0" w:color="auto"/>
              <w:bottom w:val="single" w:sz="4" w:space="0" w:color="auto"/>
              <w:right w:val="single" w:sz="4" w:space="0" w:color="auto"/>
            </w:tcBorders>
          </w:tcPr>
          <w:p w14:paraId="2917D712" w14:textId="77777777" w:rsidR="00C2560B" w:rsidRPr="00B3056F" w:rsidRDefault="00C2560B" w:rsidP="00913801">
            <w:pPr>
              <w:pStyle w:val="TAC"/>
              <w:rPr>
                <w:ins w:id="178" w:author="Ericsson - Lu Yunjie CT4#101e V1" w:date="2020-11-10T13:22:00Z"/>
              </w:rPr>
            </w:pPr>
            <w:ins w:id="179" w:author="Ericsson - Lu Yunjie CT4#101e V1" w:date="2020-11-10T13:22:00Z">
              <w:r w:rsidRPr="00B3056F">
                <w:t>C</w:t>
              </w:r>
            </w:ins>
          </w:p>
        </w:tc>
        <w:tc>
          <w:tcPr>
            <w:tcW w:w="1134" w:type="dxa"/>
            <w:tcBorders>
              <w:top w:val="single" w:sz="4" w:space="0" w:color="auto"/>
              <w:left w:val="single" w:sz="4" w:space="0" w:color="auto"/>
              <w:bottom w:val="single" w:sz="4" w:space="0" w:color="auto"/>
              <w:right w:val="single" w:sz="4" w:space="0" w:color="auto"/>
            </w:tcBorders>
          </w:tcPr>
          <w:p w14:paraId="12A29C84" w14:textId="77777777" w:rsidR="00C2560B" w:rsidRPr="00B3056F" w:rsidRDefault="00C2560B" w:rsidP="00913801">
            <w:pPr>
              <w:pStyle w:val="TAL"/>
              <w:rPr>
                <w:ins w:id="180" w:author="Ericsson - Lu Yunjie CT4#101e V1" w:date="2020-11-10T13:22:00Z"/>
              </w:rPr>
            </w:pPr>
            <w:ins w:id="181" w:author="Ericsson - Lu Yunjie CT4#101e V1" w:date="2020-11-10T13:22:00Z">
              <w:r w:rsidRPr="00B3056F">
                <w:t>0..1</w:t>
              </w:r>
            </w:ins>
          </w:p>
        </w:tc>
        <w:tc>
          <w:tcPr>
            <w:tcW w:w="3934" w:type="dxa"/>
            <w:tcBorders>
              <w:top w:val="single" w:sz="4" w:space="0" w:color="auto"/>
              <w:left w:val="single" w:sz="4" w:space="0" w:color="auto"/>
              <w:bottom w:val="single" w:sz="4" w:space="0" w:color="auto"/>
              <w:right w:val="single" w:sz="4" w:space="0" w:color="auto"/>
            </w:tcBorders>
          </w:tcPr>
          <w:p w14:paraId="035B38AB" w14:textId="4AD4F305" w:rsidR="00C2560B" w:rsidRPr="00B3056F" w:rsidRDefault="005940AD" w:rsidP="00913801">
            <w:pPr>
              <w:pStyle w:val="TAL"/>
              <w:rPr>
                <w:ins w:id="182" w:author="Ericsson - Lu Yunjie CT4#101e V1" w:date="2020-11-10T13:22:00Z"/>
                <w:rFonts w:cs="Arial"/>
                <w:szCs w:val="18"/>
              </w:rPr>
            </w:pPr>
            <w:ins w:id="183" w:author="Ericsson - Lu Yunjie CT4#101e V1" w:date="2020-11-10T13:23:00Z">
              <w:r>
                <w:rPr>
                  <w:rFonts w:cs="Arial"/>
                  <w:szCs w:val="18"/>
                </w:rPr>
                <w:t>Indicate an IPv6 Prefix</w:t>
              </w:r>
            </w:ins>
          </w:p>
        </w:tc>
      </w:tr>
      <w:tr w:rsidR="00C2560B" w:rsidRPr="00B3056F" w14:paraId="3BFCFF63" w14:textId="77777777" w:rsidTr="00913801">
        <w:trPr>
          <w:jc w:val="center"/>
          <w:ins w:id="184" w:author="Ericsson - Lu Yunjie CT4#101e V1" w:date="2020-11-10T13:22:00Z"/>
        </w:trPr>
        <w:tc>
          <w:tcPr>
            <w:tcW w:w="9567" w:type="dxa"/>
            <w:gridSpan w:val="5"/>
            <w:tcBorders>
              <w:top w:val="single" w:sz="4" w:space="0" w:color="auto"/>
              <w:left w:val="single" w:sz="4" w:space="0" w:color="auto"/>
              <w:bottom w:val="single" w:sz="4" w:space="0" w:color="auto"/>
              <w:right w:val="single" w:sz="4" w:space="0" w:color="auto"/>
            </w:tcBorders>
          </w:tcPr>
          <w:p w14:paraId="68D7DB17" w14:textId="77777777" w:rsidR="00C2560B" w:rsidRPr="00B3056F" w:rsidRDefault="00C2560B" w:rsidP="00913801">
            <w:pPr>
              <w:pStyle w:val="TAN"/>
              <w:rPr>
                <w:ins w:id="185" w:author="Ericsson - Lu Yunjie CT4#101e V1" w:date="2020-11-10T13:22:00Z"/>
              </w:rPr>
            </w:pPr>
            <w:ins w:id="186" w:author="Ericsson - Lu Yunjie CT4#101e V1" w:date="2020-11-10T13:22:00Z">
              <w:r w:rsidRPr="00B3056F">
                <w:t>NOTE:</w:t>
              </w:r>
              <w:r w:rsidRPr="00B3056F">
                <w:tab/>
                <w:t>Either ipv4Addr, or ipv6Addr, or ipv6Prefix shall be present.</w:t>
              </w:r>
            </w:ins>
          </w:p>
        </w:tc>
      </w:tr>
    </w:tbl>
    <w:p w14:paraId="2BA9AE1F" w14:textId="77777777" w:rsidR="00B004E4" w:rsidRPr="00A258D9" w:rsidRDefault="00B004E4" w:rsidP="00B004E4">
      <w:pPr>
        <w:rPr>
          <w:lang w:eastAsia="zh-CN"/>
        </w:rPr>
      </w:pPr>
    </w:p>
    <w:p w14:paraId="27899B8D" w14:textId="77777777" w:rsidR="00B004E4" w:rsidRPr="00A54142" w:rsidRDefault="00B004E4" w:rsidP="00B004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44CFEAE3" w14:textId="77777777" w:rsidR="00272B20" w:rsidRDefault="00272B20" w:rsidP="00272B20">
      <w:pPr>
        <w:pStyle w:val="Heading2"/>
      </w:pPr>
      <w:bookmarkStart w:id="187" w:name="_Toc25074011"/>
      <w:bookmarkStart w:id="188" w:name="_Toc34063203"/>
      <w:bookmarkStart w:id="189" w:name="_Toc43120188"/>
      <w:bookmarkStart w:id="190" w:name="_Toc49768245"/>
      <w:bookmarkStart w:id="191" w:name="_Toc51867095"/>
      <w:r>
        <w:t>A.2</w:t>
      </w:r>
      <w:r>
        <w:tab/>
      </w:r>
      <w:proofErr w:type="spellStart"/>
      <w:r>
        <w:t>Nsmf_PDUSession</w:t>
      </w:r>
      <w:proofErr w:type="spellEnd"/>
      <w:r>
        <w:t xml:space="preserve"> API</w:t>
      </w:r>
      <w:bookmarkEnd w:id="187"/>
      <w:bookmarkEnd w:id="188"/>
      <w:bookmarkEnd w:id="189"/>
      <w:bookmarkEnd w:id="190"/>
      <w:bookmarkEnd w:id="191"/>
    </w:p>
    <w:p w14:paraId="7772E698" w14:textId="77777777" w:rsidR="00272B20" w:rsidRPr="002E5CBA" w:rsidRDefault="00272B20" w:rsidP="00272B20">
      <w:pPr>
        <w:pStyle w:val="PL"/>
        <w:rPr>
          <w:lang w:val="en-US"/>
        </w:rPr>
      </w:pPr>
      <w:r w:rsidRPr="002E5CBA">
        <w:rPr>
          <w:lang w:val="en-US"/>
        </w:rPr>
        <w:t>openapi: 3.0.0</w:t>
      </w:r>
    </w:p>
    <w:p w14:paraId="0E055726" w14:textId="77777777" w:rsidR="00272B20" w:rsidRPr="002E5CBA" w:rsidRDefault="00272B20" w:rsidP="00272B20">
      <w:pPr>
        <w:pStyle w:val="PL"/>
        <w:rPr>
          <w:lang w:val="en-US"/>
        </w:rPr>
      </w:pPr>
    </w:p>
    <w:p w14:paraId="7DECFF14" w14:textId="77777777" w:rsidR="00272B20" w:rsidRPr="002E5CBA" w:rsidRDefault="00272B20" w:rsidP="00272B20">
      <w:pPr>
        <w:pStyle w:val="PL"/>
        <w:rPr>
          <w:lang w:val="en-US"/>
        </w:rPr>
      </w:pPr>
      <w:r w:rsidRPr="002E5CBA">
        <w:rPr>
          <w:lang w:val="en-US"/>
        </w:rPr>
        <w:t>info:</w:t>
      </w:r>
    </w:p>
    <w:p w14:paraId="08029DE7" w14:textId="77777777" w:rsidR="00272B20" w:rsidRPr="002E5CBA" w:rsidRDefault="00272B20" w:rsidP="00272B20">
      <w:pPr>
        <w:pStyle w:val="PL"/>
        <w:rPr>
          <w:lang w:val="en-US"/>
        </w:rPr>
      </w:pPr>
      <w:r w:rsidRPr="002E5CBA">
        <w:rPr>
          <w:lang w:val="en-US"/>
        </w:rPr>
        <w:t xml:space="preserve">  version: '</w:t>
      </w:r>
      <w:r>
        <w:rPr>
          <w:lang w:val="en-US"/>
        </w:rPr>
        <w:t>1.1.1</w:t>
      </w:r>
      <w:r w:rsidRPr="002E5CBA">
        <w:rPr>
          <w:lang w:val="en-US"/>
        </w:rPr>
        <w:t>'</w:t>
      </w:r>
    </w:p>
    <w:p w14:paraId="67704F4D" w14:textId="77777777" w:rsidR="00272B20" w:rsidRPr="002E5CBA" w:rsidRDefault="00272B20" w:rsidP="00272B20">
      <w:pPr>
        <w:pStyle w:val="PL"/>
        <w:rPr>
          <w:lang w:val="en-US"/>
        </w:rPr>
      </w:pPr>
      <w:r w:rsidRPr="002E5CBA">
        <w:rPr>
          <w:lang w:val="en-US"/>
        </w:rPr>
        <w:t xml:space="preserve">  title: '</w:t>
      </w:r>
      <w:r>
        <w:rPr>
          <w:lang w:val="en-US"/>
        </w:rPr>
        <w:t>Nsmf_PDUSession</w:t>
      </w:r>
      <w:r w:rsidRPr="002E5CBA">
        <w:rPr>
          <w:lang w:val="en-US"/>
        </w:rPr>
        <w:t>'</w:t>
      </w:r>
    </w:p>
    <w:p w14:paraId="5A9F3981" w14:textId="77777777" w:rsidR="00272B20" w:rsidRPr="00623B7B" w:rsidRDefault="00272B20" w:rsidP="00272B20">
      <w:pPr>
        <w:pStyle w:val="PL"/>
        <w:rPr>
          <w:lang w:val="fr-FR"/>
        </w:rPr>
      </w:pPr>
      <w:r w:rsidRPr="00EA441A">
        <w:t xml:space="preserve">  </w:t>
      </w:r>
      <w:r w:rsidRPr="00623B7B">
        <w:rPr>
          <w:lang w:val="fr-FR"/>
        </w:rPr>
        <w:t>description: |</w:t>
      </w:r>
    </w:p>
    <w:p w14:paraId="296DDF5C" w14:textId="77777777" w:rsidR="00272B20" w:rsidRPr="00623B7B" w:rsidRDefault="00272B20" w:rsidP="00272B20">
      <w:pPr>
        <w:pStyle w:val="PL"/>
        <w:rPr>
          <w:lang w:val="fr-FR"/>
        </w:rPr>
      </w:pPr>
      <w:r w:rsidRPr="00623B7B">
        <w:rPr>
          <w:lang w:val="fr-FR"/>
        </w:rPr>
        <w:t xml:space="preserve">    SMF PDU Session Service.</w:t>
      </w:r>
    </w:p>
    <w:p w14:paraId="771E898F" w14:textId="77777777" w:rsidR="00272B20" w:rsidRDefault="00272B20" w:rsidP="00272B20">
      <w:pPr>
        <w:pStyle w:val="PL"/>
      </w:pPr>
      <w:r w:rsidRPr="000D5215">
        <w:rPr>
          <w:lang w:val="fr-FR"/>
        </w:rPr>
        <w:t xml:space="preserve">    </w:t>
      </w:r>
      <w:r>
        <w:t>© 2020, 3GPP Organizational Partners (ARIB, ATIS, CCSA, ETSI, TSDSI, TTA, TTC).</w:t>
      </w:r>
    </w:p>
    <w:p w14:paraId="69903B8B" w14:textId="77777777" w:rsidR="00272B20" w:rsidRPr="00AD1DC5" w:rsidRDefault="00272B20" w:rsidP="00272B20">
      <w:pPr>
        <w:pStyle w:val="PL"/>
      </w:pPr>
      <w:r>
        <w:t xml:space="preserve">    All rights reserved.</w:t>
      </w:r>
    </w:p>
    <w:p w14:paraId="5D49226E" w14:textId="77777777" w:rsidR="00272B20" w:rsidRPr="006E3917" w:rsidRDefault="00272B20" w:rsidP="00272B20">
      <w:pPr>
        <w:pStyle w:val="PL"/>
      </w:pPr>
    </w:p>
    <w:p w14:paraId="59BAB51E" w14:textId="77777777" w:rsidR="00272B20" w:rsidRPr="006E3917" w:rsidRDefault="00272B20" w:rsidP="00272B20">
      <w:pPr>
        <w:pStyle w:val="PL"/>
        <w:rPr>
          <w:noProof w:val="0"/>
        </w:rPr>
      </w:pPr>
      <w:proofErr w:type="spellStart"/>
      <w:r w:rsidRPr="006E3917">
        <w:rPr>
          <w:noProof w:val="0"/>
        </w:rPr>
        <w:t>externalDocs</w:t>
      </w:r>
      <w:proofErr w:type="spellEnd"/>
      <w:r w:rsidRPr="006E3917">
        <w:rPr>
          <w:noProof w:val="0"/>
        </w:rPr>
        <w:t>:</w:t>
      </w:r>
    </w:p>
    <w:p w14:paraId="6AC333F6" w14:textId="77777777" w:rsidR="00272B20" w:rsidRPr="00D27A4B" w:rsidRDefault="00272B20" w:rsidP="00272B20">
      <w:pPr>
        <w:pStyle w:val="PL"/>
        <w:rPr>
          <w:noProof w:val="0"/>
        </w:rPr>
      </w:pPr>
      <w:r w:rsidRPr="006E3917">
        <w:t xml:space="preserve">  </w:t>
      </w:r>
      <w:r w:rsidRPr="00D27A4B">
        <w:rPr>
          <w:noProof w:val="0"/>
        </w:rPr>
        <w:t>description: 3GPP TS 29.50</w:t>
      </w:r>
      <w:r>
        <w:rPr>
          <w:noProof w:val="0"/>
        </w:rPr>
        <w:t>2</w:t>
      </w:r>
      <w:r w:rsidRPr="00D27A4B">
        <w:rPr>
          <w:noProof w:val="0"/>
        </w:rPr>
        <w:t xml:space="preserve"> V1</w:t>
      </w:r>
      <w:r>
        <w:rPr>
          <w:noProof w:val="0"/>
        </w:rPr>
        <w:t>6</w:t>
      </w:r>
      <w:r w:rsidRPr="00D27A4B">
        <w:rPr>
          <w:noProof w:val="0"/>
        </w:rPr>
        <w:t>.</w:t>
      </w:r>
      <w:r>
        <w:rPr>
          <w:noProof w:val="0"/>
        </w:rPr>
        <w:t>5</w:t>
      </w:r>
      <w:r w:rsidRPr="00D27A4B">
        <w:rPr>
          <w:noProof w:val="0"/>
        </w:rPr>
        <w:t>.</w:t>
      </w:r>
      <w:r>
        <w:rPr>
          <w:noProof w:val="0"/>
        </w:rPr>
        <w:t>0</w:t>
      </w:r>
      <w:r w:rsidRPr="00D27A4B">
        <w:rPr>
          <w:noProof w:val="0"/>
        </w:rPr>
        <w:t>;</w:t>
      </w:r>
      <w:r>
        <w:rPr>
          <w:noProof w:val="0"/>
        </w:rPr>
        <w:t xml:space="preserve"> 5G System; Session Management Services; Stage 3</w:t>
      </w:r>
    </w:p>
    <w:p w14:paraId="5DAD4C11" w14:textId="77777777" w:rsidR="00272B20" w:rsidRPr="00D27A4B" w:rsidRDefault="00272B20" w:rsidP="00272B20">
      <w:pPr>
        <w:pStyle w:val="PL"/>
        <w:rPr>
          <w:noProof w:val="0"/>
        </w:rPr>
      </w:pPr>
      <w:r w:rsidRPr="00EA1C32">
        <w:rPr>
          <w:lang w:val="en-US"/>
        </w:rPr>
        <w:t xml:space="preserve">  </w:t>
      </w:r>
      <w:r w:rsidRPr="00D27A4B">
        <w:rPr>
          <w:noProof w:val="0"/>
        </w:rPr>
        <w:t>url: http://www.3gpp.org/ftp/Specs/archive/29_series/29.50</w:t>
      </w:r>
      <w:r>
        <w:rPr>
          <w:noProof w:val="0"/>
        </w:rPr>
        <w:t>2</w:t>
      </w:r>
      <w:r w:rsidRPr="00D27A4B">
        <w:rPr>
          <w:noProof w:val="0"/>
        </w:rPr>
        <w:t>/</w:t>
      </w:r>
    </w:p>
    <w:p w14:paraId="5C4C1100" w14:textId="77777777" w:rsidR="00272B20" w:rsidRPr="00757B26" w:rsidRDefault="00272B20" w:rsidP="00272B20">
      <w:pPr>
        <w:pStyle w:val="PL"/>
      </w:pPr>
    </w:p>
    <w:p w14:paraId="6D350B42" w14:textId="77777777" w:rsidR="00272B20" w:rsidRPr="00EA1C32" w:rsidRDefault="00272B20" w:rsidP="00272B20">
      <w:pPr>
        <w:pStyle w:val="PL"/>
        <w:rPr>
          <w:lang w:val="en-US"/>
        </w:rPr>
      </w:pPr>
      <w:r w:rsidRPr="00EA1C32">
        <w:rPr>
          <w:lang w:val="en-US"/>
        </w:rPr>
        <w:t>servers:</w:t>
      </w:r>
    </w:p>
    <w:p w14:paraId="26FDD026" w14:textId="77777777" w:rsidR="00272B20" w:rsidRPr="002E5CBA" w:rsidRDefault="00272B20" w:rsidP="00272B20">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72270E4E" w14:textId="77777777" w:rsidR="00272B20" w:rsidRPr="002E5CBA" w:rsidRDefault="00272B20" w:rsidP="00272B20">
      <w:pPr>
        <w:pStyle w:val="PL"/>
        <w:rPr>
          <w:lang w:val="en-US"/>
        </w:rPr>
      </w:pPr>
      <w:r w:rsidRPr="002E5CBA">
        <w:rPr>
          <w:lang w:val="en-US"/>
        </w:rPr>
        <w:t xml:space="preserve">    variables:</w:t>
      </w:r>
    </w:p>
    <w:p w14:paraId="5F5CB1A2" w14:textId="77777777" w:rsidR="00272B20" w:rsidRPr="002E5CBA" w:rsidRDefault="00272B20" w:rsidP="00272B20">
      <w:pPr>
        <w:pStyle w:val="PL"/>
        <w:rPr>
          <w:lang w:val="en-US"/>
        </w:rPr>
      </w:pPr>
      <w:r w:rsidRPr="002E5CBA">
        <w:rPr>
          <w:lang w:val="en-US"/>
        </w:rPr>
        <w:t xml:space="preserve">      apiRoot:</w:t>
      </w:r>
    </w:p>
    <w:p w14:paraId="021771E4" w14:textId="77777777" w:rsidR="00272B20" w:rsidRPr="002E5CBA" w:rsidRDefault="00272B20" w:rsidP="00272B20">
      <w:pPr>
        <w:pStyle w:val="PL"/>
        <w:rPr>
          <w:lang w:val="en-US"/>
        </w:rPr>
      </w:pPr>
      <w:r w:rsidRPr="002E5CBA">
        <w:rPr>
          <w:lang w:val="en-US"/>
        </w:rPr>
        <w:t xml:space="preserve">        default: </w:t>
      </w:r>
      <w:r>
        <w:rPr>
          <w:lang w:val="en-US"/>
        </w:rPr>
        <w:t>https://example</w:t>
      </w:r>
      <w:r w:rsidRPr="002E5CBA">
        <w:rPr>
          <w:lang w:val="en-US"/>
        </w:rPr>
        <w:t>.com</w:t>
      </w:r>
    </w:p>
    <w:p w14:paraId="53F52069" w14:textId="4444FE95" w:rsidR="00272B20" w:rsidRDefault="00272B20" w:rsidP="00272B20">
      <w:pPr>
        <w:pStyle w:val="PL"/>
        <w:rPr>
          <w:lang w:val="en-US" w:eastAsia="zh-CN"/>
        </w:rPr>
      </w:pPr>
      <w:r w:rsidRPr="002E5CBA">
        <w:rPr>
          <w:lang w:val="en-US"/>
        </w:rPr>
        <w:lastRenderedPageBreak/>
        <w:t xml:space="preserve">        description: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 resources</w:t>
      </w:r>
      <w:r w:rsidRPr="00AA2D25">
        <w:t xml:space="preserve"> </w:t>
      </w:r>
      <w:r>
        <w:t>can be distributed on different processing instances or hosts</w:t>
      </w:r>
      <w:r>
        <w:rPr>
          <w:lang w:val="en-US" w:eastAsia="zh-CN"/>
        </w:rPr>
        <w:t xml:space="preserve">. Thus the </w:t>
      </w:r>
      <w:r>
        <w:t>authority and/or deployment-specific string of the apiRoot</w:t>
      </w:r>
      <w:r>
        <w:rPr>
          <w:lang w:val="en-US" w:eastAsia="zh-CN"/>
        </w:rPr>
        <w:t xml:space="preserve"> of the created individual sm context and pdu-session resources' URIs may differ from the </w:t>
      </w:r>
      <w:r>
        <w:t xml:space="preserve">authority and/or deployment-specific string of the </w:t>
      </w:r>
      <w:r>
        <w:rPr>
          <w:lang w:val="en-US" w:eastAsia="zh-CN"/>
        </w:rPr>
        <w:t>apiRoot of the sm-contexts and pdu-sessions collections' URIs.</w:t>
      </w:r>
    </w:p>
    <w:p w14:paraId="25E77CA9" w14:textId="3CA633C4" w:rsidR="00272B20" w:rsidRDefault="00272B20" w:rsidP="00272B20">
      <w:pPr>
        <w:pStyle w:val="PL"/>
        <w:rPr>
          <w:lang w:val="en-US" w:eastAsia="zh-CN"/>
        </w:rPr>
      </w:pPr>
    </w:p>
    <w:p w14:paraId="4F1CADE9" w14:textId="2ACCA9B7" w:rsidR="00272B20" w:rsidRPr="00272B20" w:rsidRDefault="00272B20" w:rsidP="00272B20">
      <w:pPr>
        <w:pStyle w:val="PL"/>
        <w:rPr>
          <w:rFonts w:ascii="Arial" w:hAnsi="Arial" w:cs="Arial"/>
          <w:color w:val="FF0000"/>
          <w:sz w:val="22"/>
          <w:szCs w:val="28"/>
          <w:lang w:val="en-US" w:eastAsia="zh-CN"/>
        </w:rPr>
      </w:pPr>
      <w:r w:rsidRPr="00272B20">
        <w:rPr>
          <w:rFonts w:ascii="Arial" w:hAnsi="Arial" w:cs="Arial"/>
          <w:color w:val="FF0000"/>
          <w:sz w:val="22"/>
          <w:szCs w:val="28"/>
          <w:lang w:val="en-US" w:eastAsia="zh-CN"/>
        </w:rPr>
        <w:t>******************** Text Skipped for Clarity ************************</w:t>
      </w:r>
    </w:p>
    <w:p w14:paraId="4A790040" w14:textId="03FB0436" w:rsidR="00272B20" w:rsidRDefault="00272B20" w:rsidP="00272B20">
      <w:pPr>
        <w:pStyle w:val="PL"/>
        <w:rPr>
          <w:lang w:val="en-US"/>
        </w:rPr>
      </w:pPr>
    </w:p>
    <w:p w14:paraId="0737CB18" w14:textId="77777777" w:rsidR="004E42AF" w:rsidRPr="002E5CBA" w:rsidRDefault="004E42AF" w:rsidP="004E42AF">
      <w:pPr>
        <w:pStyle w:val="PL"/>
        <w:rPr>
          <w:lang w:val="en-US"/>
        </w:rPr>
      </w:pPr>
      <w:r w:rsidRPr="002E5CBA">
        <w:rPr>
          <w:lang w:val="en-US"/>
        </w:rPr>
        <w:t xml:space="preserve">    PduSessionCreatedData:</w:t>
      </w:r>
    </w:p>
    <w:p w14:paraId="027711F1" w14:textId="77777777" w:rsidR="004E42AF" w:rsidRPr="002E5CBA" w:rsidRDefault="004E42AF" w:rsidP="004E42AF">
      <w:pPr>
        <w:pStyle w:val="PL"/>
        <w:rPr>
          <w:lang w:val="en-US"/>
        </w:rPr>
      </w:pPr>
      <w:r w:rsidRPr="002E5CBA">
        <w:rPr>
          <w:lang w:val="en-US"/>
        </w:rPr>
        <w:t xml:space="preserve">      type: object</w:t>
      </w:r>
    </w:p>
    <w:p w14:paraId="2CF80333" w14:textId="77777777" w:rsidR="004E42AF" w:rsidRPr="002E5CBA" w:rsidRDefault="004E42AF" w:rsidP="004E42AF">
      <w:pPr>
        <w:pStyle w:val="PL"/>
        <w:rPr>
          <w:lang w:val="en-US"/>
        </w:rPr>
      </w:pPr>
      <w:r w:rsidRPr="002E5CBA">
        <w:rPr>
          <w:lang w:val="en-US"/>
        </w:rPr>
        <w:t xml:space="preserve">      properties:</w:t>
      </w:r>
    </w:p>
    <w:p w14:paraId="419F7B4B" w14:textId="77777777" w:rsidR="004E42AF" w:rsidRPr="002E5CBA" w:rsidRDefault="004E42AF" w:rsidP="004E42AF">
      <w:pPr>
        <w:pStyle w:val="PL"/>
        <w:rPr>
          <w:lang w:val="en-US"/>
        </w:rPr>
      </w:pPr>
      <w:r w:rsidRPr="002E5CBA">
        <w:rPr>
          <w:lang w:val="en-US"/>
        </w:rPr>
        <w:t xml:space="preserve">        pduSessionType:</w:t>
      </w:r>
    </w:p>
    <w:p w14:paraId="1E49CCD5" w14:textId="77777777" w:rsidR="004E42AF" w:rsidRPr="002E5CBA" w:rsidRDefault="004E42AF" w:rsidP="004E42AF">
      <w:pPr>
        <w:pStyle w:val="PL"/>
        <w:rPr>
          <w:lang w:val="en-US"/>
        </w:rPr>
      </w:pPr>
      <w:r w:rsidRPr="002E5CBA">
        <w:rPr>
          <w:lang w:val="en-US"/>
        </w:rPr>
        <w:t xml:space="preserve">          $ref: 'TS29571_CommonData.yaml#/components/schemas/PduSessionType'</w:t>
      </w:r>
    </w:p>
    <w:p w14:paraId="1043C007" w14:textId="77777777" w:rsidR="004E42AF" w:rsidRPr="002E5CBA" w:rsidRDefault="004E42AF" w:rsidP="004E42AF">
      <w:pPr>
        <w:pStyle w:val="PL"/>
        <w:rPr>
          <w:lang w:val="en-US"/>
        </w:rPr>
      </w:pPr>
      <w:r w:rsidRPr="002E5CBA">
        <w:rPr>
          <w:lang w:val="en-US"/>
        </w:rPr>
        <w:t xml:space="preserve">        sscMode:</w:t>
      </w:r>
    </w:p>
    <w:p w14:paraId="122A8C4F" w14:textId="77777777" w:rsidR="004E42AF" w:rsidRDefault="004E42AF" w:rsidP="004E42AF">
      <w:pPr>
        <w:pStyle w:val="PL"/>
        <w:rPr>
          <w:lang w:val="en-US"/>
        </w:rPr>
      </w:pPr>
      <w:r w:rsidRPr="002E5CBA">
        <w:rPr>
          <w:lang w:val="en-US"/>
        </w:rPr>
        <w:t xml:space="preserve">          type: string</w:t>
      </w:r>
    </w:p>
    <w:p w14:paraId="05557C48" w14:textId="77777777" w:rsidR="004E42AF" w:rsidRPr="002E5CBA" w:rsidRDefault="004E42AF" w:rsidP="004E42AF">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3B8D97DE" w14:textId="77777777" w:rsidR="004E42AF" w:rsidRPr="002E5CBA" w:rsidRDefault="004E42AF" w:rsidP="004E42AF">
      <w:pPr>
        <w:pStyle w:val="PL"/>
        <w:rPr>
          <w:lang w:val="en-US"/>
        </w:rPr>
      </w:pPr>
      <w:r w:rsidRPr="002E5CBA">
        <w:rPr>
          <w:lang w:val="en-US"/>
        </w:rPr>
        <w:t xml:space="preserve">        hcnTunnelInfo:</w:t>
      </w:r>
    </w:p>
    <w:p w14:paraId="420804F4" w14:textId="77777777" w:rsidR="004E42AF" w:rsidRDefault="004E42AF" w:rsidP="004E42AF">
      <w:pPr>
        <w:pStyle w:val="PL"/>
        <w:rPr>
          <w:lang w:val="en-US"/>
        </w:rPr>
      </w:pPr>
      <w:r w:rsidRPr="002E5CBA">
        <w:rPr>
          <w:lang w:val="en-US"/>
        </w:rPr>
        <w:t xml:space="preserve">          $ref: '#/components/schemas/TunnelInfo'</w:t>
      </w:r>
    </w:p>
    <w:p w14:paraId="48B2CE4C" w14:textId="77777777" w:rsidR="004E42AF" w:rsidRDefault="004E42AF" w:rsidP="004E42AF">
      <w:pPr>
        <w:pStyle w:val="PL"/>
        <w:rPr>
          <w:lang w:val="en-US"/>
        </w:rPr>
      </w:pPr>
      <w:r>
        <w:rPr>
          <w:lang w:val="en-US"/>
        </w:rPr>
        <w:t xml:space="preserve">        cnTunnelInfo:</w:t>
      </w:r>
    </w:p>
    <w:p w14:paraId="0EA1024B" w14:textId="77777777" w:rsidR="004E42AF" w:rsidRDefault="004E42AF" w:rsidP="004E42AF">
      <w:pPr>
        <w:pStyle w:val="PL"/>
        <w:rPr>
          <w:lang w:val="en-US"/>
        </w:rPr>
      </w:pPr>
      <w:r>
        <w:rPr>
          <w:lang w:val="en-US"/>
        </w:rPr>
        <w:t xml:space="preserve">          $ref: '#/components/schemas/TunnelInfo'</w:t>
      </w:r>
    </w:p>
    <w:p w14:paraId="51E1B210" w14:textId="77777777" w:rsidR="004E42AF" w:rsidRDefault="004E42AF" w:rsidP="004E42AF">
      <w:pPr>
        <w:pStyle w:val="PL"/>
        <w:rPr>
          <w:lang w:val="en-US"/>
        </w:rPr>
      </w:pPr>
      <w:r>
        <w:rPr>
          <w:lang w:val="en-US"/>
        </w:rPr>
        <w:t xml:space="preserve">        additionalCnTunnelInfo:</w:t>
      </w:r>
    </w:p>
    <w:p w14:paraId="5A790034" w14:textId="77777777" w:rsidR="004E42AF" w:rsidRPr="002E5CBA" w:rsidRDefault="004E42AF" w:rsidP="004E42AF">
      <w:pPr>
        <w:pStyle w:val="PL"/>
        <w:rPr>
          <w:lang w:val="en-US"/>
        </w:rPr>
      </w:pPr>
      <w:r>
        <w:rPr>
          <w:lang w:val="en-US"/>
        </w:rPr>
        <w:t xml:space="preserve">          $ref: '#/components/schemas/TunnelInfo'</w:t>
      </w:r>
    </w:p>
    <w:p w14:paraId="6F09B669" w14:textId="77777777" w:rsidR="004E42AF" w:rsidRPr="002E5CBA" w:rsidRDefault="004E42AF" w:rsidP="004E42AF">
      <w:pPr>
        <w:pStyle w:val="PL"/>
        <w:rPr>
          <w:lang w:val="en-US"/>
        </w:rPr>
      </w:pPr>
      <w:r w:rsidRPr="002E5CBA">
        <w:rPr>
          <w:lang w:val="en-US"/>
        </w:rPr>
        <w:t xml:space="preserve">        sessionAmbr:</w:t>
      </w:r>
    </w:p>
    <w:p w14:paraId="62A7CD15" w14:textId="77777777" w:rsidR="004E42AF" w:rsidRPr="002E5CBA" w:rsidRDefault="004E42AF" w:rsidP="004E42AF">
      <w:pPr>
        <w:pStyle w:val="PL"/>
        <w:rPr>
          <w:lang w:val="en-US"/>
        </w:rPr>
      </w:pPr>
      <w:r w:rsidRPr="002E5CBA">
        <w:rPr>
          <w:lang w:val="en-US"/>
        </w:rPr>
        <w:t xml:space="preserve">          $ref: 'TS29571_CommonData.yaml#/components/schemas/Ambr'</w:t>
      </w:r>
    </w:p>
    <w:p w14:paraId="5A73910B" w14:textId="77777777" w:rsidR="004E42AF" w:rsidRPr="002E5CBA" w:rsidRDefault="004E42AF" w:rsidP="004E42AF">
      <w:pPr>
        <w:pStyle w:val="PL"/>
        <w:rPr>
          <w:lang w:val="en-US"/>
        </w:rPr>
      </w:pPr>
      <w:r w:rsidRPr="002E5CBA">
        <w:rPr>
          <w:lang w:val="en-US"/>
        </w:rPr>
        <w:t xml:space="preserve">        qosFlowsSetupList:</w:t>
      </w:r>
    </w:p>
    <w:p w14:paraId="1E903AD9" w14:textId="77777777" w:rsidR="004E42AF" w:rsidRPr="002E5CBA" w:rsidRDefault="004E42AF" w:rsidP="004E42AF">
      <w:pPr>
        <w:pStyle w:val="PL"/>
        <w:rPr>
          <w:lang w:val="en-US"/>
        </w:rPr>
      </w:pPr>
      <w:r w:rsidRPr="002E5CBA">
        <w:rPr>
          <w:lang w:val="en-US"/>
        </w:rPr>
        <w:t xml:space="preserve">          type: array</w:t>
      </w:r>
    </w:p>
    <w:p w14:paraId="1E2E673C" w14:textId="77777777" w:rsidR="004E42AF" w:rsidRPr="002E5CBA" w:rsidRDefault="004E42AF" w:rsidP="004E42AF">
      <w:pPr>
        <w:pStyle w:val="PL"/>
        <w:rPr>
          <w:lang w:val="en-US"/>
        </w:rPr>
      </w:pPr>
      <w:r w:rsidRPr="002E5CBA">
        <w:rPr>
          <w:lang w:val="en-US"/>
        </w:rPr>
        <w:t xml:space="preserve">          items:</w:t>
      </w:r>
    </w:p>
    <w:p w14:paraId="753B1873" w14:textId="77777777" w:rsidR="004E42AF" w:rsidRPr="002E5CBA" w:rsidRDefault="004E42AF" w:rsidP="004E42AF">
      <w:pPr>
        <w:pStyle w:val="PL"/>
        <w:rPr>
          <w:lang w:val="en-US"/>
        </w:rPr>
      </w:pPr>
      <w:r w:rsidRPr="002E5CBA">
        <w:rPr>
          <w:lang w:val="en-US"/>
        </w:rPr>
        <w:t xml:space="preserve">            $ref: '#/components/schemas/QosFlowSetupItem'</w:t>
      </w:r>
    </w:p>
    <w:p w14:paraId="7725E1B2" w14:textId="77777777" w:rsidR="004E42AF" w:rsidRDefault="004E42AF" w:rsidP="004E42AF">
      <w:pPr>
        <w:pStyle w:val="PL"/>
        <w:rPr>
          <w:lang w:val="en-US"/>
        </w:rPr>
      </w:pPr>
      <w:r w:rsidRPr="002E5CBA">
        <w:rPr>
          <w:lang w:val="en-US"/>
        </w:rPr>
        <w:t xml:space="preserve">          minItems: 1</w:t>
      </w:r>
    </w:p>
    <w:p w14:paraId="0350557D" w14:textId="77777777" w:rsidR="004E42AF" w:rsidRPr="002E5CBA" w:rsidRDefault="004E42AF" w:rsidP="004E42AF">
      <w:pPr>
        <w:pStyle w:val="PL"/>
        <w:rPr>
          <w:lang w:val="en-US"/>
        </w:rPr>
      </w:pPr>
      <w:r>
        <w:rPr>
          <w:lang w:val="en-US"/>
        </w:rPr>
        <w:t xml:space="preserve">        </w:t>
      </w:r>
      <w:r w:rsidRPr="004D222C">
        <w:t>hSmfInstanceId</w:t>
      </w:r>
      <w:r w:rsidRPr="002E5CBA">
        <w:rPr>
          <w:lang w:val="en-US"/>
        </w:rPr>
        <w:t>:</w:t>
      </w:r>
    </w:p>
    <w:p w14:paraId="3BEC5E93" w14:textId="77777777" w:rsidR="004E42AF" w:rsidRDefault="004E42AF" w:rsidP="004E42AF">
      <w:pPr>
        <w:pStyle w:val="PL"/>
        <w:rPr>
          <w:lang w:val="en-US"/>
        </w:rPr>
      </w:pPr>
      <w:r w:rsidRPr="002E5CBA">
        <w:rPr>
          <w:lang w:val="en-US"/>
        </w:rPr>
        <w:t xml:space="preserve">          $ref: 'TS29571_CommonData.yaml#/components/schemas/NfInstanceId'</w:t>
      </w:r>
    </w:p>
    <w:p w14:paraId="75F4EFCA" w14:textId="77777777" w:rsidR="004E42AF" w:rsidRDefault="004E42AF" w:rsidP="004E42AF">
      <w:pPr>
        <w:pStyle w:val="PL"/>
        <w:rPr>
          <w:lang w:val="en-US"/>
        </w:rPr>
      </w:pPr>
      <w:r>
        <w:rPr>
          <w:lang w:val="en-US"/>
        </w:rPr>
        <w:t xml:space="preserve">        </w:t>
      </w:r>
      <w:r>
        <w:t>smfInstanceId</w:t>
      </w:r>
      <w:r>
        <w:rPr>
          <w:lang w:val="en-US"/>
        </w:rPr>
        <w:t>:</w:t>
      </w:r>
    </w:p>
    <w:p w14:paraId="50A006AD" w14:textId="77777777" w:rsidR="004E42AF" w:rsidRPr="002E5CBA" w:rsidRDefault="004E42AF" w:rsidP="004E42AF">
      <w:pPr>
        <w:pStyle w:val="PL"/>
        <w:rPr>
          <w:lang w:val="en-US"/>
        </w:rPr>
      </w:pPr>
      <w:r>
        <w:rPr>
          <w:lang w:val="en-US"/>
        </w:rPr>
        <w:t xml:space="preserve">          $ref: 'TS29571_CommonData.yaml#/components/schemas/NfInstanceId'</w:t>
      </w:r>
    </w:p>
    <w:p w14:paraId="262D0313" w14:textId="77777777" w:rsidR="004E42AF" w:rsidRPr="002E5CBA" w:rsidRDefault="004E42AF" w:rsidP="004E42AF">
      <w:pPr>
        <w:pStyle w:val="PL"/>
        <w:rPr>
          <w:lang w:val="en-US"/>
        </w:rPr>
      </w:pPr>
      <w:r w:rsidRPr="002E5CBA">
        <w:rPr>
          <w:lang w:val="en-US"/>
        </w:rPr>
        <w:t xml:space="preserve">        pduSessionId:</w:t>
      </w:r>
    </w:p>
    <w:p w14:paraId="27DBBCC8" w14:textId="77777777" w:rsidR="004E42AF" w:rsidRPr="002E5CBA" w:rsidRDefault="004E42AF" w:rsidP="004E42AF">
      <w:pPr>
        <w:pStyle w:val="PL"/>
        <w:rPr>
          <w:lang w:val="en-US"/>
        </w:rPr>
      </w:pPr>
      <w:r w:rsidRPr="002E5CBA">
        <w:rPr>
          <w:lang w:val="en-US"/>
        </w:rPr>
        <w:t xml:space="preserve">          $ref: 'TS29571_CommonData.yaml#/components/schemas/PduSessionId'</w:t>
      </w:r>
    </w:p>
    <w:p w14:paraId="33E60612" w14:textId="77777777" w:rsidR="004E42AF" w:rsidRPr="002E5CBA" w:rsidRDefault="004E42AF" w:rsidP="004E42AF">
      <w:pPr>
        <w:pStyle w:val="PL"/>
        <w:rPr>
          <w:lang w:val="en-US"/>
        </w:rPr>
      </w:pPr>
      <w:r w:rsidRPr="002E5CBA">
        <w:rPr>
          <w:lang w:val="en-US"/>
        </w:rPr>
        <w:t xml:space="preserve">        sNssai:</w:t>
      </w:r>
    </w:p>
    <w:p w14:paraId="1A83A9F9" w14:textId="77777777" w:rsidR="004E42AF" w:rsidRPr="002E5CBA" w:rsidRDefault="004E42AF" w:rsidP="004E42AF">
      <w:pPr>
        <w:pStyle w:val="PL"/>
        <w:rPr>
          <w:lang w:val="en-US"/>
        </w:rPr>
      </w:pPr>
      <w:r w:rsidRPr="002E5CBA">
        <w:rPr>
          <w:lang w:val="en-US"/>
        </w:rPr>
        <w:t xml:space="preserve">          $ref: 'TS29571_CommonData.yaml#/components/schemas/Snssai'</w:t>
      </w:r>
    </w:p>
    <w:p w14:paraId="481C693B" w14:textId="77777777" w:rsidR="004E42AF" w:rsidRPr="002E5CBA" w:rsidRDefault="004E42AF" w:rsidP="004E42AF">
      <w:pPr>
        <w:pStyle w:val="PL"/>
        <w:rPr>
          <w:lang w:val="en-US"/>
        </w:rPr>
      </w:pPr>
      <w:r w:rsidRPr="002E5CBA">
        <w:rPr>
          <w:lang w:val="en-US"/>
        </w:rPr>
        <w:t xml:space="preserve">        enablePauseCharging:</w:t>
      </w:r>
    </w:p>
    <w:p w14:paraId="04FDE9FC" w14:textId="77777777" w:rsidR="004E42AF" w:rsidRPr="002E5CBA" w:rsidRDefault="004E42AF" w:rsidP="004E42AF">
      <w:pPr>
        <w:pStyle w:val="PL"/>
        <w:rPr>
          <w:lang w:val="en-US"/>
        </w:rPr>
      </w:pPr>
      <w:r w:rsidRPr="002E5CBA">
        <w:rPr>
          <w:lang w:val="en-US"/>
        </w:rPr>
        <w:t xml:space="preserve">          type: boolean</w:t>
      </w:r>
    </w:p>
    <w:p w14:paraId="1C060B17" w14:textId="77777777" w:rsidR="004E42AF" w:rsidRPr="002E5CBA" w:rsidRDefault="004E42AF" w:rsidP="004E42AF">
      <w:pPr>
        <w:pStyle w:val="PL"/>
        <w:rPr>
          <w:lang w:val="en-US"/>
        </w:rPr>
      </w:pPr>
      <w:r w:rsidRPr="002E5CBA">
        <w:rPr>
          <w:lang w:val="en-US"/>
        </w:rPr>
        <w:t xml:space="preserve">          default: false</w:t>
      </w:r>
    </w:p>
    <w:p w14:paraId="2EE44115" w14:textId="77777777" w:rsidR="004E42AF" w:rsidRPr="002E5CBA" w:rsidRDefault="004E42AF" w:rsidP="004E42AF">
      <w:pPr>
        <w:pStyle w:val="PL"/>
        <w:rPr>
          <w:lang w:val="en-US"/>
        </w:rPr>
      </w:pPr>
      <w:r w:rsidRPr="002E5CBA">
        <w:rPr>
          <w:lang w:val="en-US"/>
        </w:rPr>
        <w:t xml:space="preserve">        ueIpv4Address:</w:t>
      </w:r>
    </w:p>
    <w:p w14:paraId="05A1804C" w14:textId="77777777" w:rsidR="004E42AF" w:rsidRPr="002E5CBA" w:rsidRDefault="004E42AF" w:rsidP="004E42AF">
      <w:pPr>
        <w:pStyle w:val="PL"/>
        <w:rPr>
          <w:lang w:val="en-US"/>
        </w:rPr>
      </w:pPr>
      <w:r w:rsidRPr="002E5CBA">
        <w:rPr>
          <w:lang w:val="en-US"/>
        </w:rPr>
        <w:t xml:space="preserve">          $ref: 'TS29571_CommonData.yaml#/components/schemas/Ipv4Addr'</w:t>
      </w:r>
    </w:p>
    <w:p w14:paraId="1FC3A9E5" w14:textId="77777777" w:rsidR="004E42AF" w:rsidRPr="002E5CBA" w:rsidRDefault="004E42AF" w:rsidP="004E42AF">
      <w:pPr>
        <w:pStyle w:val="PL"/>
        <w:rPr>
          <w:lang w:val="en-US"/>
        </w:rPr>
      </w:pPr>
      <w:r w:rsidRPr="002E5CBA">
        <w:rPr>
          <w:lang w:val="en-US"/>
        </w:rPr>
        <w:t xml:space="preserve">        ueIpv6Prefix:</w:t>
      </w:r>
    </w:p>
    <w:p w14:paraId="30597834" w14:textId="77777777" w:rsidR="004E42AF" w:rsidRPr="002E5CBA" w:rsidRDefault="004E42AF" w:rsidP="004E42AF">
      <w:pPr>
        <w:pStyle w:val="PL"/>
        <w:rPr>
          <w:lang w:val="en-US"/>
        </w:rPr>
      </w:pPr>
      <w:r w:rsidRPr="002E5CBA">
        <w:rPr>
          <w:lang w:val="en-US"/>
        </w:rPr>
        <w:t xml:space="preserve">          $ref: 'TS29571_CommonData.yaml#/components/schemas/Ipv6Prefix'</w:t>
      </w:r>
    </w:p>
    <w:p w14:paraId="73653DB3" w14:textId="77777777" w:rsidR="004E42AF" w:rsidRDefault="004E42AF" w:rsidP="004E42AF">
      <w:pPr>
        <w:pStyle w:val="PL"/>
        <w:rPr>
          <w:lang w:val="en-US"/>
        </w:rPr>
      </w:pPr>
      <w:r w:rsidRPr="002E5CBA">
        <w:rPr>
          <w:lang w:val="en-US"/>
        </w:rPr>
        <w:t xml:space="preserve">        n1SmInfoToUe:</w:t>
      </w:r>
    </w:p>
    <w:p w14:paraId="0DFD01ED" w14:textId="77777777" w:rsidR="004E42AF" w:rsidRPr="002E5CBA" w:rsidRDefault="004E42AF" w:rsidP="004E42AF">
      <w:pPr>
        <w:pStyle w:val="PL"/>
        <w:rPr>
          <w:lang w:val="en-US"/>
        </w:rPr>
      </w:pPr>
      <w:r w:rsidRPr="002E5CBA">
        <w:rPr>
          <w:lang w:val="en-US"/>
        </w:rPr>
        <w:t xml:space="preserve">          $ref: 'TS29571_CommonData.yaml#/components/schemas/RefToBinaryData'</w:t>
      </w:r>
    </w:p>
    <w:p w14:paraId="3E3FAB5A" w14:textId="77777777" w:rsidR="004E42AF" w:rsidRPr="002E5CBA" w:rsidRDefault="004E42AF" w:rsidP="004E42AF">
      <w:pPr>
        <w:pStyle w:val="PL"/>
        <w:rPr>
          <w:lang w:val="en-US"/>
        </w:rPr>
      </w:pPr>
      <w:r w:rsidRPr="002E5CBA">
        <w:rPr>
          <w:lang w:val="en-US"/>
        </w:rPr>
        <w:t xml:space="preserve">        epsPdnCnxInfo:</w:t>
      </w:r>
    </w:p>
    <w:p w14:paraId="2B9D75C3" w14:textId="77777777" w:rsidR="004E42AF" w:rsidRPr="002E5CBA" w:rsidRDefault="004E42AF" w:rsidP="004E42AF">
      <w:pPr>
        <w:pStyle w:val="PL"/>
        <w:rPr>
          <w:lang w:val="en-US"/>
        </w:rPr>
      </w:pPr>
      <w:r w:rsidRPr="002E5CBA">
        <w:rPr>
          <w:lang w:val="en-US"/>
        </w:rPr>
        <w:t xml:space="preserve">          $ref: '#/components/schemas/EpsPdnCnxInfo'</w:t>
      </w:r>
    </w:p>
    <w:p w14:paraId="52BB7A0D" w14:textId="77777777" w:rsidR="004E42AF" w:rsidRPr="002E5CBA" w:rsidRDefault="004E42AF" w:rsidP="004E42AF">
      <w:pPr>
        <w:pStyle w:val="PL"/>
        <w:rPr>
          <w:lang w:val="en-US"/>
        </w:rPr>
      </w:pPr>
      <w:r w:rsidRPr="002E5CBA">
        <w:rPr>
          <w:lang w:val="en-US"/>
        </w:rPr>
        <w:t xml:space="preserve">        epsBearerInfo:</w:t>
      </w:r>
    </w:p>
    <w:p w14:paraId="7D46381C" w14:textId="77777777" w:rsidR="004E42AF" w:rsidRPr="002E5CBA" w:rsidRDefault="004E42AF" w:rsidP="004E42AF">
      <w:pPr>
        <w:pStyle w:val="PL"/>
        <w:rPr>
          <w:lang w:val="en-US"/>
        </w:rPr>
      </w:pPr>
      <w:r w:rsidRPr="002E5CBA">
        <w:rPr>
          <w:lang w:val="en-US"/>
        </w:rPr>
        <w:t xml:space="preserve">          type: array</w:t>
      </w:r>
    </w:p>
    <w:p w14:paraId="09E37FE3" w14:textId="77777777" w:rsidR="004E42AF" w:rsidRPr="002E5CBA" w:rsidRDefault="004E42AF" w:rsidP="004E42AF">
      <w:pPr>
        <w:pStyle w:val="PL"/>
        <w:rPr>
          <w:lang w:val="en-US"/>
        </w:rPr>
      </w:pPr>
      <w:r w:rsidRPr="002E5CBA">
        <w:rPr>
          <w:lang w:val="en-US"/>
        </w:rPr>
        <w:t xml:space="preserve">          items:</w:t>
      </w:r>
    </w:p>
    <w:p w14:paraId="77ADE8B9" w14:textId="77777777" w:rsidR="004E42AF" w:rsidRPr="002E5CBA" w:rsidRDefault="004E42AF" w:rsidP="004E42AF">
      <w:pPr>
        <w:pStyle w:val="PL"/>
        <w:rPr>
          <w:lang w:val="en-US"/>
        </w:rPr>
      </w:pPr>
      <w:r w:rsidRPr="002E5CBA">
        <w:rPr>
          <w:lang w:val="en-US"/>
        </w:rPr>
        <w:t xml:space="preserve">            $ref: '#/components/schemas/EpsBearerInfo'</w:t>
      </w:r>
    </w:p>
    <w:p w14:paraId="65C6096D" w14:textId="77777777" w:rsidR="004E42AF" w:rsidRPr="002E5CBA" w:rsidRDefault="004E42AF" w:rsidP="004E42AF">
      <w:pPr>
        <w:pStyle w:val="PL"/>
        <w:rPr>
          <w:lang w:val="en-US"/>
        </w:rPr>
      </w:pPr>
      <w:r w:rsidRPr="002E5CBA">
        <w:rPr>
          <w:lang w:val="en-US"/>
        </w:rPr>
        <w:t xml:space="preserve">          minItems: 1</w:t>
      </w:r>
    </w:p>
    <w:p w14:paraId="79647D20" w14:textId="77777777" w:rsidR="004E42AF" w:rsidRPr="002E5CBA" w:rsidRDefault="004E42AF" w:rsidP="004E42AF">
      <w:pPr>
        <w:pStyle w:val="PL"/>
        <w:rPr>
          <w:lang w:val="en-US"/>
        </w:rPr>
      </w:pPr>
      <w:r w:rsidRPr="002E5CBA">
        <w:rPr>
          <w:lang w:val="en-US"/>
        </w:rPr>
        <w:t xml:space="preserve">        supportedFeatures:</w:t>
      </w:r>
    </w:p>
    <w:p w14:paraId="1F212F5C" w14:textId="77777777" w:rsidR="004E42AF" w:rsidRDefault="004E42AF" w:rsidP="004E42AF">
      <w:pPr>
        <w:pStyle w:val="PL"/>
        <w:rPr>
          <w:lang w:val="en-US"/>
        </w:rPr>
      </w:pPr>
      <w:r w:rsidRPr="002E5CBA">
        <w:rPr>
          <w:lang w:val="en-US"/>
        </w:rPr>
        <w:t xml:space="preserve">          $ref: 'TS29571_CommonData.yaml#/components/schemas/SupportedFeatures'</w:t>
      </w:r>
    </w:p>
    <w:p w14:paraId="5722A447" w14:textId="77777777" w:rsidR="004E42AF" w:rsidRPr="002E5CBA" w:rsidRDefault="004E42AF" w:rsidP="004E42AF">
      <w:pPr>
        <w:pStyle w:val="PL"/>
        <w:rPr>
          <w:lang w:val="en-US"/>
        </w:rPr>
      </w:pPr>
      <w:r w:rsidRPr="002E5CBA">
        <w:rPr>
          <w:lang w:val="en-US"/>
        </w:rPr>
        <w:t xml:space="preserve">        </w:t>
      </w:r>
      <w:r>
        <w:t>maxIntegrityProtectedDataRate</w:t>
      </w:r>
      <w:r w:rsidRPr="002E5CBA">
        <w:rPr>
          <w:lang w:val="en-US"/>
        </w:rPr>
        <w:t>:</w:t>
      </w:r>
    </w:p>
    <w:p w14:paraId="6705190C" w14:textId="77777777" w:rsidR="004E42AF" w:rsidRDefault="004E42AF" w:rsidP="004E42AF">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99ED8B8" w14:textId="77777777" w:rsidR="004E42AF" w:rsidRPr="002E5CBA" w:rsidRDefault="004E42AF" w:rsidP="004E42AF">
      <w:pPr>
        <w:pStyle w:val="PL"/>
        <w:rPr>
          <w:lang w:val="en-US"/>
        </w:rPr>
      </w:pPr>
      <w:r w:rsidRPr="002E5CBA">
        <w:rPr>
          <w:lang w:val="en-US"/>
        </w:rPr>
        <w:t xml:space="preserve">        </w:t>
      </w:r>
      <w:r>
        <w:t>maxIntegrityProtectedDataRateDl</w:t>
      </w:r>
      <w:r w:rsidRPr="002E5CBA">
        <w:rPr>
          <w:lang w:val="en-US"/>
        </w:rPr>
        <w:t>:</w:t>
      </w:r>
    </w:p>
    <w:p w14:paraId="6DECF23E" w14:textId="77777777" w:rsidR="004E42AF" w:rsidRDefault="004E42AF" w:rsidP="004E42AF">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61627D7" w14:textId="77777777" w:rsidR="004E42AF" w:rsidRPr="002E5CBA" w:rsidRDefault="004E42AF" w:rsidP="004E42AF">
      <w:pPr>
        <w:pStyle w:val="PL"/>
        <w:rPr>
          <w:lang w:val="en-US"/>
        </w:rPr>
      </w:pPr>
      <w:r w:rsidRPr="002E5CBA">
        <w:rPr>
          <w:lang w:val="en-US"/>
        </w:rPr>
        <w:t xml:space="preserve">        </w:t>
      </w:r>
      <w:r>
        <w:rPr>
          <w:lang w:val="en-US"/>
        </w:rPr>
        <w:t>alwaysOnGranted</w:t>
      </w:r>
      <w:r w:rsidRPr="002E5CBA">
        <w:rPr>
          <w:lang w:val="en-US"/>
        </w:rPr>
        <w:t>:</w:t>
      </w:r>
    </w:p>
    <w:p w14:paraId="0B032B91" w14:textId="77777777" w:rsidR="004E42AF" w:rsidRDefault="004E42AF" w:rsidP="004E42AF">
      <w:pPr>
        <w:pStyle w:val="PL"/>
        <w:rPr>
          <w:lang w:val="en-US"/>
        </w:rPr>
      </w:pPr>
      <w:r w:rsidRPr="002E5CBA">
        <w:rPr>
          <w:lang w:val="en-US"/>
        </w:rPr>
        <w:t xml:space="preserve">          type: boolean</w:t>
      </w:r>
    </w:p>
    <w:p w14:paraId="13AAFF98" w14:textId="77777777" w:rsidR="004E42AF" w:rsidRDefault="004E42AF" w:rsidP="004E42A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21C1A40" w14:textId="77777777" w:rsidR="004E42AF" w:rsidRPr="002E5CBA" w:rsidRDefault="004E42AF" w:rsidP="004E42AF">
      <w:pPr>
        <w:pStyle w:val="PL"/>
        <w:rPr>
          <w:lang w:val="en-US"/>
        </w:rPr>
      </w:pPr>
      <w:r w:rsidRPr="002E5CBA">
        <w:rPr>
          <w:lang w:val="en-US"/>
        </w:rPr>
        <w:t xml:space="preserve">        gpsi:</w:t>
      </w:r>
    </w:p>
    <w:p w14:paraId="2B27CD49" w14:textId="77777777" w:rsidR="004E42AF" w:rsidRPr="002E5CBA" w:rsidRDefault="004E42AF" w:rsidP="004E42AF">
      <w:pPr>
        <w:pStyle w:val="PL"/>
        <w:rPr>
          <w:lang w:val="en-US"/>
        </w:rPr>
      </w:pPr>
      <w:r w:rsidRPr="002E5CBA">
        <w:rPr>
          <w:lang w:val="en-US"/>
        </w:rPr>
        <w:t xml:space="preserve">          $ref: 'TS29571_CommonData.yaml#/components/schemas/Gpsi'</w:t>
      </w:r>
    </w:p>
    <w:p w14:paraId="30FB40AA" w14:textId="77777777" w:rsidR="004E42AF" w:rsidRPr="002E5CBA" w:rsidRDefault="004E42AF" w:rsidP="004E42AF">
      <w:pPr>
        <w:pStyle w:val="PL"/>
        <w:rPr>
          <w:lang w:val="en-US"/>
        </w:rPr>
      </w:pPr>
      <w:r w:rsidRPr="002E5CBA">
        <w:rPr>
          <w:lang w:val="en-US"/>
        </w:rPr>
        <w:t xml:space="preserve">        upSecurity:</w:t>
      </w:r>
    </w:p>
    <w:p w14:paraId="31EC76C0" w14:textId="77777777" w:rsidR="004E42AF" w:rsidRDefault="004E42AF" w:rsidP="004E42AF">
      <w:pPr>
        <w:pStyle w:val="PL"/>
        <w:rPr>
          <w:lang w:val="en-US"/>
        </w:rPr>
      </w:pPr>
      <w:r w:rsidRPr="002E5CBA">
        <w:rPr>
          <w:lang w:val="en-US"/>
        </w:rPr>
        <w:t xml:space="preserve">          $ref: 'TS29571_CommonData.yaml#/components/schemas/UpSecurity'</w:t>
      </w:r>
    </w:p>
    <w:p w14:paraId="5794780B" w14:textId="77777777" w:rsidR="004E42AF" w:rsidRPr="002E5CBA" w:rsidRDefault="004E42AF" w:rsidP="004E42AF">
      <w:pPr>
        <w:pStyle w:val="PL"/>
        <w:rPr>
          <w:lang w:val="en-US"/>
        </w:rPr>
      </w:pPr>
      <w:r w:rsidRPr="002E5CBA">
        <w:rPr>
          <w:lang w:val="en-US"/>
        </w:rPr>
        <w:t xml:space="preserve">        </w:t>
      </w:r>
      <w:r>
        <w:t>roamingChargingProfile</w:t>
      </w:r>
      <w:r w:rsidRPr="002E5CBA">
        <w:rPr>
          <w:lang w:val="en-US"/>
        </w:rPr>
        <w:t>:</w:t>
      </w:r>
    </w:p>
    <w:p w14:paraId="75CE2518" w14:textId="77777777" w:rsidR="004E42AF" w:rsidRDefault="004E42AF" w:rsidP="004E42AF">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0720787" w14:textId="77777777" w:rsidR="004E42AF" w:rsidRPr="002E5CBA" w:rsidRDefault="004E42AF" w:rsidP="004E42AF">
      <w:pPr>
        <w:pStyle w:val="PL"/>
        <w:rPr>
          <w:lang w:val="en-US"/>
        </w:rPr>
      </w:pPr>
      <w:r w:rsidRPr="002E5CBA">
        <w:rPr>
          <w:lang w:val="en-US"/>
        </w:rPr>
        <w:t xml:space="preserve">        </w:t>
      </w:r>
      <w:r>
        <w:rPr>
          <w:lang w:val="en-US"/>
        </w:rPr>
        <w:t>hSmfServiceInstanceId</w:t>
      </w:r>
      <w:r w:rsidRPr="002E5CBA">
        <w:rPr>
          <w:lang w:val="en-US"/>
        </w:rPr>
        <w:t>:</w:t>
      </w:r>
    </w:p>
    <w:p w14:paraId="3197789F" w14:textId="77777777" w:rsidR="004E42AF" w:rsidRDefault="004E42AF" w:rsidP="004E42AF">
      <w:pPr>
        <w:pStyle w:val="PL"/>
      </w:pPr>
      <w:r>
        <w:t xml:space="preserve">          type: string</w:t>
      </w:r>
    </w:p>
    <w:p w14:paraId="1AFB368B" w14:textId="77777777" w:rsidR="004E42AF" w:rsidRDefault="004E42AF" w:rsidP="004E42AF">
      <w:pPr>
        <w:pStyle w:val="PL"/>
        <w:rPr>
          <w:lang w:val="en-US"/>
        </w:rPr>
      </w:pPr>
      <w:r>
        <w:rPr>
          <w:lang w:val="en-US"/>
        </w:rPr>
        <w:t xml:space="preserve">        smfServiceInstanceId:</w:t>
      </w:r>
    </w:p>
    <w:p w14:paraId="32683C1D" w14:textId="77777777" w:rsidR="004E42AF" w:rsidRPr="00757B26" w:rsidRDefault="004E42AF" w:rsidP="004E42AF">
      <w:pPr>
        <w:pStyle w:val="PL"/>
        <w:rPr>
          <w:lang w:val="en-US"/>
        </w:rPr>
      </w:pPr>
      <w:r>
        <w:t xml:space="preserve">          type: string</w:t>
      </w:r>
    </w:p>
    <w:p w14:paraId="63D6FCE9" w14:textId="77777777" w:rsidR="004E42AF" w:rsidRPr="002857AD" w:rsidRDefault="004E42AF" w:rsidP="004E42AF">
      <w:pPr>
        <w:pStyle w:val="PL"/>
      </w:pPr>
      <w:r w:rsidRPr="002857AD">
        <w:t xml:space="preserve">        recoveryTime:</w:t>
      </w:r>
    </w:p>
    <w:p w14:paraId="49B16D12" w14:textId="77777777" w:rsidR="004E42AF" w:rsidRDefault="004E42AF" w:rsidP="004E42AF">
      <w:pPr>
        <w:pStyle w:val="PL"/>
      </w:pPr>
      <w:r w:rsidRPr="002857AD">
        <w:t xml:space="preserve">          $ref: 'TS29571_CommonData.yaml#/components/schemas/DateTime'</w:t>
      </w:r>
    </w:p>
    <w:p w14:paraId="36B2156B" w14:textId="77777777" w:rsidR="004E42AF" w:rsidRDefault="004E42AF" w:rsidP="004E42AF">
      <w:pPr>
        <w:pStyle w:val="PL"/>
        <w:rPr>
          <w:lang w:val="en-US"/>
        </w:rPr>
      </w:pPr>
      <w:r>
        <w:rPr>
          <w:lang w:val="en-US"/>
        </w:rPr>
        <w:t xml:space="preserve">        dnaiList:</w:t>
      </w:r>
    </w:p>
    <w:p w14:paraId="68EC8774" w14:textId="77777777" w:rsidR="004E42AF" w:rsidRDefault="004E42AF" w:rsidP="004E42AF">
      <w:pPr>
        <w:pStyle w:val="PL"/>
        <w:rPr>
          <w:lang w:val="en-US"/>
        </w:rPr>
      </w:pPr>
      <w:r>
        <w:rPr>
          <w:lang w:val="en-US"/>
        </w:rPr>
        <w:t xml:space="preserve">          type: array</w:t>
      </w:r>
    </w:p>
    <w:p w14:paraId="55156852" w14:textId="77777777" w:rsidR="004E42AF" w:rsidRDefault="004E42AF" w:rsidP="004E42AF">
      <w:pPr>
        <w:pStyle w:val="PL"/>
        <w:rPr>
          <w:lang w:val="en-US"/>
        </w:rPr>
      </w:pPr>
      <w:r>
        <w:rPr>
          <w:lang w:val="en-US"/>
        </w:rPr>
        <w:t xml:space="preserve">          items:</w:t>
      </w:r>
    </w:p>
    <w:p w14:paraId="3150034F" w14:textId="77777777" w:rsidR="004E42AF" w:rsidRDefault="004E42AF" w:rsidP="004E42AF">
      <w:pPr>
        <w:pStyle w:val="PL"/>
        <w:rPr>
          <w:lang w:val="en-US"/>
        </w:rPr>
      </w:pPr>
      <w:r>
        <w:rPr>
          <w:lang w:val="en-US"/>
        </w:rPr>
        <w:t xml:space="preserve">            $ref: 'TS29571_CommonData.yaml#/components/schemas/Dnai'</w:t>
      </w:r>
    </w:p>
    <w:p w14:paraId="659BA84B" w14:textId="77777777" w:rsidR="004E42AF" w:rsidRDefault="004E42AF" w:rsidP="004E42AF">
      <w:pPr>
        <w:pStyle w:val="PL"/>
        <w:rPr>
          <w:lang w:val="en-US"/>
        </w:rPr>
      </w:pPr>
      <w:r>
        <w:rPr>
          <w:lang w:val="en-US"/>
        </w:rPr>
        <w:lastRenderedPageBreak/>
        <w:t xml:space="preserve">          minItems: 1</w:t>
      </w:r>
    </w:p>
    <w:p w14:paraId="1F9420BC" w14:textId="77777777" w:rsidR="004E42AF" w:rsidRDefault="004E42AF" w:rsidP="004E42AF">
      <w:pPr>
        <w:pStyle w:val="PL"/>
        <w:rPr>
          <w:lang w:val="en-US"/>
        </w:rPr>
      </w:pPr>
      <w:r>
        <w:rPr>
          <w:lang w:val="en-US"/>
        </w:rPr>
        <w:t xml:space="preserve">        ipv6MultiHomingInd:</w:t>
      </w:r>
    </w:p>
    <w:p w14:paraId="10B89DD2" w14:textId="77777777" w:rsidR="004E42AF" w:rsidRDefault="004E42AF" w:rsidP="004E42AF">
      <w:pPr>
        <w:pStyle w:val="PL"/>
        <w:rPr>
          <w:lang w:val="en-US"/>
        </w:rPr>
      </w:pPr>
      <w:r>
        <w:rPr>
          <w:lang w:val="en-US"/>
        </w:rPr>
        <w:t xml:space="preserve">          type: boolean</w:t>
      </w:r>
    </w:p>
    <w:p w14:paraId="158B4CBF" w14:textId="77777777" w:rsidR="004E42AF" w:rsidRDefault="004E42AF" w:rsidP="004E42AF">
      <w:pPr>
        <w:pStyle w:val="PL"/>
        <w:rPr>
          <w:lang w:val="en-US"/>
        </w:rPr>
      </w:pPr>
      <w:r>
        <w:rPr>
          <w:lang w:val="en-US"/>
        </w:rPr>
        <w:t xml:space="preserve">          default: false</w:t>
      </w:r>
    </w:p>
    <w:p w14:paraId="1C0BEB7E" w14:textId="77777777" w:rsidR="004E42AF" w:rsidRPr="002E5CBA" w:rsidRDefault="004E42AF" w:rsidP="004E42AF">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10560BC8" w14:textId="77777777" w:rsidR="004E42AF" w:rsidRDefault="004E42AF" w:rsidP="004E42AF">
      <w:pPr>
        <w:pStyle w:val="PL"/>
        <w:rPr>
          <w:lang w:val="en-US"/>
        </w:rPr>
      </w:pPr>
      <w:r w:rsidRPr="002E5CBA">
        <w:rPr>
          <w:lang w:val="en-US"/>
        </w:rPr>
        <w:t xml:space="preserve">          type: boolean</w:t>
      </w:r>
    </w:p>
    <w:p w14:paraId="500EA450" w14:textId="77777777" w:rsidR="004E42AF" w:rsidRDefault="004E42AF" w:rsidP="004E42A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CC274CA" w14:textId="77777777" w:rsidR="004E42AF" w:rsidRPr="002E5CBA" w:rsidRDefault="004E42AF" w:rsidP="004E42AF">
      <w:pPr>
        <w:pStyle w:val="PL"/>
        <w:rPr>
          <w:lang w:val="en-US"/>
        </w:rPr>
      </w:pPr>
      <w:r w:rsidRPr="002E5CBA">
        <w:rPr>
          <w:lang w:val="en-US"/>
        </w:rPr>
        <w:t xml:space="preserve">        </w:t>
      </w:r>
      <w:r>
        <w:rPr>
          <w:lang w:val="en-US"/>
        </w:rPr>
        <w:t>homeProvidedChargingId</w:t>
      </w:r>
      <w:r w:rsidRPr="002E5CBA">
        <w:rPr>
          <w:lang w:val="en-US"/>
        </w:rPr>
        <w:t>:</w:t>
      </w:r>
    </w:p>
    <w:p w14:paraId="2B076085" w14:textId="77777777" w:rsidR="004E42AF" w:rsidRDefault="004E42AF" w:rsidP="004E42AF">
      <w:pPr>
        <w:pStyle w:val="PL"/>
      </w:pPr>
      <w:r>
        <w:t xml:space="preserve">          type: string</w:t>
      </w:r>
    </w:p>
    <w:p w14:paraId="550EA0D0" w14:textId="77777777" w:rsidR="004E42AF" w:rsidRPr="002E5CBA" w:rsidRDefault="004E42AF" w:rsidP="004E42AF">
      <w:pPr>
        <w:pStyle w:val="PL"/>
        <w:rPr>
          <w:lang w:val="en-US"/>
        </w:rPr>
      </w:pPr>
      <w:r w:rsidRPr="002E5CBA">
        <w:rPr>
          <w:lang w:val="en-US"/>
        </w:rPr>
        <w:t xml:space="preserve">        </w:t>
      </w:r>
      <w:r>
        <w:rPr>
          <w:lang w:eastAsia="zh-CN"/>
        </w:rPr>
        <w:t>nefExtBufSupportInd</w:t>
      </w:r>
      <w:r w:rsidRPr="002E5CBA">
        <w:rPr>
          <w:lang w:val="en-US"/>
        </w:rPr>
        <w:t>:</w:t>
      </w:r>
    </w:p>
    <w:p w14:paraId="2D3C24E1" w14:textId="77777777" w:rsidR="004E42AF" w:rsidRDefault="004E42AF" w:rsidP="004E42AF">
      <w:pPr>
        <w:pStyle w:val="PL"/>
        <w:rPr>
          <w:lang w:val="en-US"/>
        </w:rPr>
      </w:pPr>
      <w:r w:rsidRPr="002E5CBA">
        <w:rPr>
          <w:lang w:val="en-US"/>
        </w:rPr>
        <w:t xml:space="preserve">          type: boolean</w:t>
      </w:r>
    </w:p>
    <w:p w14:paraId="775F92FE" w14:textId="77777777" w:rsidR="004E42AF" w:rsidRDefault="004E42AF" w:rsidP="004E42A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8971083" w14:textId="77777777" w:rsidR="004E42AF" w:rsidRPr="002E5CBA" w:rsidRDefault="004E42AF" w:rsidP="004E42AF">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46613D58" w14:textId="77777777" w:rsidR="004E42AF" w:rsidRDefault="004E42AF" w:rsidP="004E42AF">
      <w:pPr>
        <w:pStyle w:val="PL"/>
        <w:rPr>
          <w:lang w:val="en-US"/>
        </w:rPr>
      </w:pPr>
      <w:r w:rsidRPr="002E5CBA">
        <w:rPr>
          <w:lang w:val="en-US"/>
        </w:rPr>
        <w:t xml:space="preserve">          type: boolean</w:t>
      </w:r>
    </w:p>
    <w:p w14:paraId="1B7B24F3" w14:textId="77777777" w:rsidR="004E42AF" w:rsidRDefault="004E42AF" w:rsidP="004E42A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E4538CB" w14:textId="77777777" w:rsidR="004E42AF" w:rsidRDefault="004E42AF" w:rsidP="004E42AF">
      <w:pPr>
        <w:pStyle w:val="PL"/>
      </w:pPr>
      <w:r>
        <w:rPr>
          <w:lang w:val="en-US"/>
        </w:rPr>
        <w:t xml:space="preserve">        </w:t>
      </w:r>
      <w:r w:rsidRPr="00B63A39">
        <w:t>ueIpv6InterfaceId</w:t>
      </w:r>
      <w:r>
        <w:t>:</w:t>
      </w:r>
    </w:p>
    <w:p w14:paraId="20A0BEA1" w14:textId="77777777" w:rsidR="004E42AF" w:rsidRDefault="004E42AF" w:rsidP="004E42AF">
      <w:pPr>
        <w:pStyle w:val="PL"/>
        <w:rPr>
          <w:lang w:val="en-US"/>
        </w:rPr>
      </w:pPr>
      <w:r w:rsidRPr="002E5CBA">
        <w:rPr>
          <w:lang w:val="en-US"/>
        </w:rPr>
        <w:t xml:space="preserve">          type: string</w:t>
      </w:r>
    </w:p>
    <w:p w14:paraId="51BDFC21" w14:textId="77777777" w:rsidR="004E42AF" w:rsidRPr="009B5397" w:rsidRDefault="004E42AF" w:rsidP="004E42AF">
      <w:pPr>
        <w:pStyle w:val="PL"/>
        <w:rPr>
          <w:lang w:val="en-US"/>
        </w:rPr>
      </w:pPr>
      <w:r w:rsidRPr="002E5CBA">
        <w:rPr>
          <w:lang w:val="en-US"/>
        </w:rPr>
        <w:t xml:space="preserve">          </w:t>
      </w:r>
      <w:r>
        <w:rPr>
          <w:lang w:val="en-US"/>
        </w:rPr>
        <w:t>pattern</w:t>
      </w:r>
      <w:r w:rsidRPr="002E5CBA">
        <w:rPr>
          <w:lang w:val="en-US"/>
        </w:rPr>
        <w:t xml:space="preserve">: </w:t>
      </w:r>
      <w:r>
        <w:rPr>
          <w:lang w:val="en-US"/>
        </w:rPr>
        <w:t>'^[A-Fa-f0-9]{16}$'</w:t>
      </w:r>
    </w:p>
    <w:p w14:paraId="3F9BA527" w14:textId="77777777" w:rsidR="008C1D45" w:rsidRDefault="008C1D45" w:rsidP="008C1D45">
      <w:pPr>
        <w:pStyle w:val="PL"/>
        <w:rPr>
          <w:ins w:id="192" w:author="Ericsson - Lu Yunjie CT4#101e" w:date="2020-10-15T13:40:00Z"/>
          <w:noProof w:val="0"/>
        </w:rPr>
      </w:pPr>
      <w:ins w:id="193" w:author="Ericsson - Lu Yunjie CT4#101e" w:date="2020-10-15T13:40:00Z">
        <w:r>
          <w:rPr>
            <w:noProof w:val="0"/>
          </w:rPr>
          <w:t xml:space="preserve">        </w:t>
        </w:r>
        <w:r>
          <w:rPr>
            <w:noProof w:val="0"/>
            <w:lang w:eastAsia="zh-CN"/>
          </w:rPr>
          <w:t>ipv6Index</w:t>
        </w:r>
        <w:r>
          <w:rPr>
            <w:noProof w:val="0"/>
          </w:rPr>
          <w:t>:</w:t>
        </w:r>
      </w:ins>
    </w:p>
    <w:p w14:paraId="511BAE2C" w14:textId="77777777" w:rsidR="008C1D45" w:rsidRDefault="008C1D45" w:rsidP="008C1D45">
      <w:pPr>
        <w:pStyle w:val="PL"/>
        <w:rPr>
          <w:ins w:id="194" w:author="Ericsson - Lu Yunjie CT4#101e" w:date="2020-10-15T13:40:00Z"/>
          <w:noProof w:val="0"/>
        </w:rPr>
      </w:pPr>
      <w:ins w:id="195" w:author="Ericsson - Lu Yunjie CT4#101e" w:date="2020-10-15T13:40:00Z">
        <w:r>
          <w:rPr>
            <w:noProof w:val="0"/>
          </w:rPr>
          <w:t xml:space="preserve">          $ref: 'TS29519_Policy_Data.yaml#/components/schemas/</w:t>
        </w:r>
        <w:proofErr w:type="spellStart"/>
        <w:r>
          <w:rPr>
            <w:noProof w:val="0"/>
          </w:rPr>
          <w:t>IpIndex</w:t>
        </w:r>
        <w:proofErr w:type="spellEnd"/>
        <w:r>
          <w:rPr>
            <w:noProof w:val="0"/>
          </w:rPr>
          <w:t>'</w:t>
        </w:r>
      </w:ins>
    </w:p>
    <w:p w14:paraId="1C44FBAB" w14:textId="77777777" w:rsidR="00061C81" w:rsidRPr="006A7EE2" w:rsidRDefault="00061C81" w:rsidP="00061C81">
      <w:pPr>
        <w:pStyle w:val="PL"/>
        <w:rPr>
          <w:ins w:id="196" w:author="Ericsson - Lu Yunjie CT4#101e" w:date="2020-10-23T10:17:00Z"/>
          <w:lang w:val="en-US"/>
        </w:rPr>
      </w:pPr>
      <w:ins w:id="197" w:author="Ericsson - Lu Yunjie CT4#101e" w:date="2020-10-23T10:17:00Z">
        <w:r w:rsidRPr="006A7EE2">
          <w:rPr>
            <w:lang w:val="en-US"/>
          </w:rPr>
          <w:t xml:space="preserve">        </w:t>
        </w:r>
        <w:r>
          <w:rPr>
            <w:lang w:val="en-US"/>
          </w:rPr>
          <w:t>dnAaaAddress</w:t>
        </w:r>
        <w:r w:rsidRPr="006A7EE2">
          <w:rPr>
            <w:lang w:val="en-US"/>
          </w:rPr>
          <w:t>:</w:t>
        </w:r>
      </w:ins>
    </w:p>
    <w:p w14:paraId="1D778226" w14:textId="77AE3E01" w:rsidR="00061C81" w:rsidRPr="006A7EE2" w:rsidRDefault="00061C81" w:rsidP="00061C81">
      <w:pPr>
        <w:pStyle w:val="PL"/>
        <w:rPr>
          <w:ins w:id="198" w:author="Ericsson - Lu Yunjie CT4#101e" w:date="2020-10-23T10:17:00Z"/>
          <w:lang w:val="en-US"/>
        </w:rPr>
      </w:pPr>
      <w:ins w:id="199" w:author="Ericsson - Lu Yunjie CT4#101e" w:date="2020-10-23T10:17:00Z">
        <w:r w:rsidRPr="006A7EE2">
          <w:rPr>
            <w:lang w:val="en-US"/>
          </w:rPr>
          <w:t xml:space="preserve">          $ref: '#/components/schemas/</w:t>
        </w:r>
        <w:r>
          <w:rPr>
            <w:lang w:val="en-US"/>
          </w:rPr>
          <w:t>IpAddress</w:t>
        </w:r>
        <w:r w:rsidRPr="006A7EE2">
          <w:rPr>
            <w:lang w:val="en-US"/>
          </w:rPr>
          <w:t>'</w:t>
        </w:r>
      </w:ins>
    </w:p>
    <w:p w14:paraId="007E6F6F" w14:textId="77777777" w:rsidR="004E42AF" w:rsidRPr="002E5CBA" w:rsidRDefault="004E42AF" w:rsidP="004E42AF">
      <w:pPr>
        <w:pStyle w:val="PL"/>
        <w:rPr>
          <w:lang w:val="en-US"/>
        </w:rPr>
      </w:pPr>
      <w:r w:rsidRPr="002E5CBA">
        <w:rPr>
          <w:lang w:val="en-US"/>
        </w:rPr>
        <w:t xml:space="preserve">      required:</w:t>
      </w:r>
    </w:p>
    <w:p w14:paraId="0D85A8F4" w14:textId="77777777" w:rsidR="004E42AF" w:rsidRPr="002E5CBA" w:rsidRDefault="004E42AF" w:rsidP="004E42AF">
      <w:pPr>
        <w:pStyle w:val="PL"/>
        <w:rPr>
          <w:lang w:val="en-US"/>
        </w:rPr>
      </w:pPr>
      <w:r w:rsidRPr="002E5CBA">
        <w:rPr>
          <w:lang w:val="en-US"/>
        </w:rPr>
        <w:t xml:space="preserve">        - pduSessionType</w:t>
      </w:r>
    </w:p>
    <w:p w14:paraId="5BAF51E3" w14:textId="77777777" w:rsidR="004E42AF" w:rsidRPr="002E5CBA" w:rsidRDefault="004E42AF" w:rsidP="004E42AF">
      <w:pPr>
        <w:pStyle w:val="PL"/>
        <w:rPr>
          <w:lang w:val="en-US"/>
        </w:rPr>
      </w:pPr>
      <w:r w:rsidRPr="002E5CBA">
        <w:rPr>
          <w:lang w:val="en-US"/>
        </w:rPr>
        <w:t xml:space="preserve">        - sscMode</w:t>
      </w:r>
    </w:p>
    <w:p w14:paraId="6FE54E1C" w14:textId="77777777" w:rsidR="004E42AF" w:rsidRPr="00B42392" w:rsidRDefault="004E42AF" w:rsidP="004E42AF">
      <w:pPr>
        <w:pStyle w:val="PL"/>
        <w:rPr>
          <w:lang w:val="en-US"/>
        </w:rPr>
      </w:pPr>
      <w:r w:rsidRPr="00B42392">
        <w:rPr>
          <w:lang w:val="en-US"/>
        </w:rPr>
        <w:t xml:space="preserve">      oneOf:</w:t>
      </w:r>
    </w:p>
    <w:p w14:paraId="4AF28C32" w14:textId="77777777" w:rsidR="004E42AF" w:rsidRPr="00B42392" w:rsidRDefault="004E42AF" w:rsidP="004E42AF">
      <w:pPr>
        <w:pStyle w:val="PL"/>
        <w:rPr>
          <w:lang w:val="en-US"/>
        </w:rPr>
      </w:pPr>
      <w:r w:rsidRPr="00B42392">
        <w:rPr>
          <w:lang w:val="en-US"/>
        </w:rPr>
        <w:t xml:space="preserve">        - required: [ </w:t>
      </w:r>
      <w:r>
        <w:t>hSmfInstanceId</w:t>
      </w:r>
      <w:r w:rsidRPr="00B42392">
        <w:rPr>
          <w:lang w:val="en-US"/>
        </w:rPr>
        <w:t xml:space="preserve"> ]</w:t>
      </w:r>
    </w:p>
    <w:p w14:paraId="55F9361A" w14:textId="77777777" w:rsidR="004E42AF" w:rsidRPr="002E5CBA" w:rsidRDefault="004E42AF" w:rsidP="004E42AF">
      <w:pPr>
        <w:pStyle w:val="PL"/>
        <w:rPr>
          <w:lang w:val="en-US"/>
        </w:rPr>
      </w:pPr>
      <w:r w:rsidRPr="00B42392">
        <w:rPr>
          <w:lang w:val="en-US"/>
        </w:rPr>
        <w:t xml:space="preserve">        - required: [ </w:t>
      </w:r>
      <w:r>
        <w:t>smfInstanceId</w:t>
      </w:r>
      <w:r w:rsidRPr="00B42392">
        <w:rPr>
          <w:lang w:val="en-US"/>
        </w:rPr>
        <w:t xml:space="preserve"> ]</w:t>
      </w:r>
    </w:p>
    <w:p w14:paraId="4FDD4131" w14:textId="77777777" w:rsidR="00494FA7" w:rsidRPr="002E5CBA" w:rsidRDefault="00494FA7" w:rsidP="00272B20">
      <w:pPr>
        <w:pStyle w:val="PL"/>
        <w:rPr>
          <w:lang w:val="en-US"/>
        </w:rPr>
      </w:pPr>
    </w:p>
    <w:p w14:paraId="1F0B83D3" w14:textId="77777777" w:rsidR="00272B20" w:rsidRPr="00272B20" w:rsidRDefault="00272B20" w:rsidP="00272B20">
      <w:pPr>
        <w:pStyle w:val="PL"/>
        <w:rPr>
          <w:rFonts w:ascii="Arial" w:hAnsi="Arial" w:cs="Arial"/>
          <w:color w:val="FF0000"/>
          <w:sz w:val="22"/>
          <w:szCs w:val="28"/>
          <w:lang w:val="en-US" w:eastAsia="zh-CN"/>
        </w:rPr>
      </w:pPr>
      <w:r w:rsidRPr="00272B20">
        <w:rPr>
          <w:rFonts w:ascii="Arial" w:hAnsi="Arial" w:cs="Arial"/>
          <w:color w:val="FF0000"/>
          <w:sz w:val="22"/>
          <w:szCs w:val="28"/>
          <w:lang w:val="en-US" w:eastAsia="zh-CN"/>
        </w:rPr>
        <w:t>******************** Text Skipped for Clarity ************************</w:t>
      </w:r>
    </w:p>
    <w:p w14:paraId="643BBBBD" w14:textId="3BEAFCD2" w:rsidR="00272B20" w:rsidRDefault="00272B20" w:rsidP="00272B20">
      <w:pPr>
        <w:pStyle w:val="PL"/>
        <w:rPr>
          <w:lang w:val="en-US"/>
        </w:rPr>
      </w:pPr>
    </w:p>
    <w:p w14:paraId="3EDB4571" w14:textId="77777777" w:rsidR="00453CAB" w:rsidRPr="002E5CBA" w:rsidRDefault="00453CAB" w:rsidP="00453CAB">
      <w:pPr>
        <w:pStyle w:val="PL"/>
        <w:rPr>
          <w:lang w:val="en-US"/>
        </w:rPr>
      </w:pPr>
      <w:r>
        <w:rPr>
          <w:lang w:val="en-US"/>
        </w:rPr>
        <w:t xml:space="preserve">    SmContext</w:t>
      </w:r>
      <w:r w:rsidRPr="002E5CBA">
        <w:rPr>
          <w:lang w:val="en-US"/>
        </w:rPr>
        <w:t>:</w:t>
      </w:r>
    </w:p>
    <w:p w14:paraId="7D03D4DE" w14:textId="77777777" w:rsidR="00453CAB" w:rsidRPr="002E5CBA" w:rsidRDefault="00453CAB" w:rsidP="00453CAB">
      <w:pPr>
        <w:pStyle w:val="PL"/>
        <w:rPr>
          <w:lang w:val="en-US"/>
        </w:rPr>
      </w:pPr>
      <w:r w:rsidRPr="002E5CBA">
        <w:rPr>
          <w:lang w:val="en-US"/>
        </w:rPr>
        <w:t xml:space="preserve">      type: object</w:t>
      </w:r>
    </w:p>
    <w:p w14:paraId="170A3A2B" w14:textId="77777777" w:rsidR="00453CAB" w:rsidRPr="002E5CBA" w:rsidRDefault="00453CAB" w:rsidP="00453CAB">
      <w:pPr>
        <w:pStyle w:val="PL"/>
        <w:rPr>
          <w:lang w:val="en-US"/>
        </w:rPr>
      </w:pPr>
      <w:r w:rsidRPr="002E5CBA">
        <w:rPr>
          <w:lang w:val="en-US"/>
        </w:rPr>
        <w:t xml:space="preserve">      properties:</w:t>
      </w:r>
    </w:p>
    <w:p w14:paraId="7E663E49" w14:textId="77777777" w:rsidR="00453CAB" w:rsidRPr="002E5CBA" w:rsidRDefault="00453CAB" w:rsidP="00453CAB">
      <w:pPr>
        <w:pStyle w:val="PL"/>
        <w:rPr>
          <w:lang w:val="en-US"/>
        </w:rPr>
      </w:pPr>
      <w:r w:rsidRPr="002E5CBA">
        <w:rPr>
          <w:lang w:val="en-US"/>
        </w:rPr>
        <w:t xml:space="preserve">        pduSessionId:</w:t>
      </w:r>
    </w:p>
    <w:p w14:paraId="33707F57" w14:textId="77777777" w:rsidR="00453CAB" w:rsidRPr="002E5CBA" w:rsidRDefault="00453CAB" w:rsidP="00453CAB">
      <w:pPr>
        <w:pStyle w:val="PL"/>
        <w:rPr>
          <w:lang w:val="en-US"/>
        </w:rPr>
      </w:pPr>
      <w:r w:rsidRPr="002E5CBA">
        <w:rPr>
          <w:lang w:val="en-US"/>
        </w:rPr>
        <w:t xml:space="preserve">          $ref: 'TS29571_CommonData.yaml#/components/schemas/PduSessionId'</w:t>
      </w:r>
    </w:p>
    <w:p w14:paraId="7DD1FA27" w14:textId="77777777" w:rsidR="00453CAB" w:rsidRPr="002E5CBA" w:rsidRDefault="00453CAB" w:rsidP="00453CAB">
      <w:pPr>
        <w:pStyle w:val="PL"/>
        <w:rPr>
          <w:lang w:val="en-US"/>
        </w:rPr>
      </w:pPr>
      <w:r w:rsidRPr="002E5CBA">
        <w:rPr>
          <w:lang w:val="en-US"/>
        </w:rPr>
        <w:t xml:space="preserve">        dnn:</w:t>
      </w:r>
    </w:p>
    <w:p w14:paraId="7B76AA4B" w14:textId="77777777" w:rsidR="00453CAB" w:rsidRPr="002E5CBA" w:rsidRDefault="00453CAB" w:rsidP="00453CAB">
      <w:pPr>
        <w:pStyle w:val="PL"/>
        <w:rPr>
          <w:lang w:val="en-US"/>
        </w:rPr>
      </w:pPr>
      <w:r w:rsidRPr="002E5CBA">
        <w:rPr>
          <w:lang w:val="en-US"/>
        </w:rPr>
        <w:t xml:space="preserve">          $ref: 'TS29571_CommonData.yaml#/components/schemas/Dnn'</w:t>
      </w:r>
    </w:p>
    <w:p w14:paraId="126FF077" w14:textId="77777777" w:rsidR="00453CAB" w:rsidRPr="002E5CBA" w:rsidRDefault="00453CAB" w:rsidP="00453CAB">
      <w:pPr>
        <w:pStyle w:val="PL"/>
        <w:rPr>
          <w:lang w:val="en-US"/>
        </w:rPr>
      </w:pPr>
      <w:r w:rsidRPr="002E5CBA">
        <w:rPr>
          <w:lang w:val="en-US"/>
        </w:rPr>
        <w:t xml:space="preserve">        sNssai:</w:t>
      </w:r>
    </w:p>
    <w:p w14:paraId="6B68CA63" w14:textId="77777777" w:rsidR="00453CAB" w:rsidRPr="002E5CBA" w:rsidRDefault="00453CAB" w:rsidP="00453CAB">
      <w:pPr>
        <w:pStyle w:val="PL"/>
        <w:rPr>
          <w:lang w:val="en-US"/>
        </w:rPr>
      </w:pPr>
      <w:r w:rsidRPr="002E5CBA">
        <w:rPr>
          <w:lang w:val="en-US"/>
        </w:rPr>
        <w:t xml:space="preserve">          $ref: 'TS29571_CommonData.yaml#/components/schemas/Snssai'</w:t>
      </w:r>
    </w:p>
    <w:p w14:paraId="2E292AE8" w14:textId="77777777" w:rsidR="00453CAB" w:rsidRPr="002E5CBA" w:rsidRDefault="00453CAB" w:rsidP="00453CAB">
      <w:pPr>
        <w:pStyle w:val="PL"/>
        <w:rPr>
          <w:lang w:val="en-US"/>
        </w:rPr>
      </w:pPr>
      <w:r w:rsidRPr="002E5CBA">
        <w:rPr>
          <w:lang w:val="en-US"/>
        </w:rPr>
        <w:t xml:space="preserve">        hplmnSnssai:</w:t>
      </w:r>
    </w:p>
    <w:p w14:paraId="7C5FD255" w14:textId="77777777" w:rsidR="00453CAB" w:rsidRDefault="00453CAB" w:rsidP="00453CAB">
      <w:pPr>
        <w:pStyle w:val="PL"/>
        <w:rPr>
          <w:lang w:val="en-US"/>
        </w:rPr>
      </w:pPr>
      <w:r w:rsidRPr="002E5CBA">
        <w:rPr>
          <w:lang w:val="en-US"/>
        </w:rPr>
        <w:t xml:space="preserve">          $ref: 'TS29571_CommonData.yaml#/components/schemas/Snssai'</w:t>
      </w:r>
    </w:p>
    <w:p w14:paraId="0314EEBC" w14:textId="77777777" w:rsidR="00453CAB" w:rsidRPr="002E5CBA" w:rsidRDefault="00453CAB" w:rsidP="00453CAB">
      <w:pPr>
        <w:pStyle w:val="PL"/>
        <w:rPr>
          <w:lang w:val="en-US"/>
        </w:rPr>
      </w:pPr>
      <w:r w:rsidRPr="002E5CBA">
        <w:rPr>
          <w:lang w:val="en-US"/>
        </w:rPr>
        <w:t xml:space="preserve">        pduSessionType:</w:t>
      </w:r>
    </w:p>
    <w:p w14:paraId="55174C7B" w14:textId="77777777" w:rsidR="00453CAB" w:rsidRDefault="00453CAB" w:rsidP="00453CAB">
      <w:pPr>
        <w:pStyle w:val="PL"/>
        <w:rPr>
          <w:lang w:val="en-US"/>
        </w:rPr>
      </w:pPr>
      <w:r w:rsidRPr="002E5CBA">
        <w:rPr>
          <w:lang w:val="en-US"/>
        </w:rPr>
        <w:t xml:space="preserve">          $ref: 'TS29571_CommonData.yaml#/components/schemas/PduSessionType'</w:t>
      </w:r>
    </w:p>
    <w:p w14:paraId="79DDEEA3" w14:textId="77777777" w:rsidR="00453CAB" w:rsidRPr="002E5CBA" w:rsidRDefault="00453CAB" w:rsidP="00453CAB">
      <w:pPr>
        <w:pStyle w:val="PL"/>
        <w:rPr>
          <w:lang w:val="en-US"/>
        </w:rPr>
      </w:pPr>
      <w:r w:rsidRPr="002E5CBA">
        <w:rPr>
          <w:lang w:val="en-US"/>
        </w:rPr>
        <w:t xml:space="preserve">        gpsi:</w:t>
      </w:r>
    </w:p>
    <w:p w14:paraId="5218DFE5" w14:textId="77777777" w:rsidR="00453CAB" w:rsidRPr="002E5CBA" w:rsidRDefault="00453CAB" w:rsidP="00453CAB">
      <w:pPr>
        <w:pStyle w:val="PL"/>
        <w:rPr>
          <w:lang w:val="en-US"/>
        </w:rPr>
      </w:pPr>
      <w:r w:rsidRPr="002E5CBA">
        <w:rPr>
          <w:lang w:val="en-US"/>
        </w:rPr>
        <w:t xml:space="preserve">          $ref: 'TS29571_CommonData.yaml#/components/schemas/Gpsi'</w:t>
      </w:r>
    </w:p>
    <w:p w14:paraId="1F5237A0" w14:textId="77777777" w:rsidR="00453CAB" w:rsidRPr="002E5CBA" w:rsidRDefault="00453CAB" w:rsidP="00453CAB">
      <w:pPr>
        <w:pStyle w:val="PL"/>
        <w:rPr>
          <w:lang w:val="en-US"/>
        </w:rPr>
      </w:pPr>
      <w:r w:rsidRPr="002E5CBA">
        <w:rPr>
          <w:lang w:val="en-US"/>
        </w:rPr>
        <w:t xml:space="preserve">        hSmf</w:t>
      </w:r>
      <w:r>
        <w:rPr>
          <w:lang w:val="en-US"/>
        </w:rPr>
        <w:t>Uri</w:t>
      </w:r>
      <w:r w:rsidRPr="002E5CBA">
        <w:rPr>
          <w:lang w:val="en-US"/>
        </w:rPr>
        <w:t>:</w:t>
      </w:r>
    </w:p>
    <w:p w14:paraId="302CAA07" w14:textId="77777777" w:rsidR="00453CAB" w:rsidRDefault="00453CAB" w:rsidP="00453CAB">
      <w:pPr>
        <w:pStyle w:val="PL"/>
        <w:rPr>
          <w:lang w:val="en-US"/>
        </w:rPr>
      </w:pPr>
      <w:r w:rsidRPr="002E5CBA">
        <w:rPr>
          <w:lang w:val="en-US"/>
        </w:rPr>
        <w:t xml:space="preserve">          $ref: 'TS29571_CommonData.yaml#/components/schemas/</w:t>
      </w:r>
      <w:r>
        <w:rPr>
          <w:lang w:val="en-US"/>
        </w:rPr>
        <w:t>Uri</w:t>
      </w:r>
      <w:r w:rsidRPr="002E5CBA">
        <w:rPr>
          <w:lang w:val="en-US"/>
        </w:rPr>
        <w:t>'</w:t>
      </w:r>
    </w:p>
    <w:p w14:paraId="3C838B29" w14:textId="77777777" w:rsidR="00453CAB" w:rsidRPr="002E5CBA" w:rsidRDefault="00453CAB" w:rsidP="00453CAB">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1D7E7BB7" w14:textId="77777777" w:rsidR="00453CAB" w:rsidRDefault="00453CAB" w:rsidP="00453CAB">
      <w:pPr>
        <w:pStyle w:val="PL"/>
        <w:rPr>
          <w:lang w:val="en-US"/>
        </w:rPr>
      </w:pPr>
      <w:r w:rsidRPr="002E5CBA">
        <w:rPr>
          <w:lang w:val="en-US"/>
        </w:rPr>
        <w:t xml:space="preserve">          $ref: 'TS29571_CommonData.yaml#/components/schemas/</w:t>
      </w:r>
      <w:r>
        <w:rPr>
          <w:lang w:val="en-US"/>
        </w:rPr>
        <w:t>Uri</w:t>
      </w:r>
      <w:r w:rsidRPr="002E5CBA">
        <w:rPr>
          <w:lang w:val="en-US"/>
        </w:rPr>
        <w:t>'</w:t>
      </w:r>
    </w:p>
    <w:p w14:paraId="185CCA77" w14:textId="77777777" w:rsidR="00453CAB" w:rsidRDefault="00453CAB" w:rsidP="00453CAB">
      <w:pPr>
        <w:pStyle w:val="PL"/>
      </w:pPr>
      <w:r>
        <w:t xml:space="preserve">        pduSessionRef:</w:t>
      </w:r>
    </w:p>
    <w:p w14:paraId="3ACFE670" w14:textId="77777777" w:rsidR="00453CAB" w:rsidRPr="002E5CBA" w:rsidRDefault="00453CAB" w:rsidP="00453CAB">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54C81ACC" w14:textId="77777777" w:rsidR="00453CAB" w:rsidRPr="002E5CBA" w:rsidRDefault="00453CAB" w:rsidP="00453CAB">
      <w:pPr>
        <w:pStyle w:val="PL"/>
        <w:rPr>
          <w:lang w:val="en-US"/>
        </w:rPr>
      </w:pPr>
      <w:r w:rsidRPr="002E5CBA">
        <w:rPr>
          <w:lang w:val="en-US"/>
        </w:rPr>
        <w:t xml:space="preserve">        pcfId:</w:t>
      </w:r>
    </w:p>
    <w:p w14:paraId="1BB8E239" w14:textId="77777777" w:rsidR="00453CAB" w:rsidRDefault="00453CAB" w:rsidP="00453CAB">
      <w:pPr>
        <w:pStyle w:val="PL"/>
        <w:rPr>
          <w:lang w:val="en-US"/>
        </w:rPr>
      </w:pPr>
      <w:r w:rsidRPr="002E5CBA">
        <w:rPr>
          <w:lang w:val="en-US"/>
        </w:rPr>
        <w:t xml:space="preserve">          $ref: 'TS29571_CommonData.yaml#/components/schemas/NfInstanceId'</w:t>
      </w:r>
    </w:p>
    <w:p w14:paraId="1ECB5D94" w14:textId="77777777" w:rsidR="00453CAB" w:rsidRPr="002E5CBA" w:rsidRDefault="00453CAB" w:rsidP="00453CAB">
      <w:pPr>
        <w:pStyle w:val="PL"/>
        <w:rPr>
          <w:lang w:val="en-US"/>
        </w:rPr>
      </w:pPr>
      <w:r w:rsidRPr="002E5CBA">
        <w:rPr>
          <w:lang w:val="en-US"/>
        </w:rPr>
        <w:t xml:space="preserve">        pcf</w:t>
      </w:r>
      <w:r>
        <w:rPr>
          <w:lang w:val="en-US"/>
        </w:rPr>
        <w:t>Group</w:t>
      </w:r>
      <w:r w:rsidRPr="002E5CBA">
        <w:rPr>
          <w:lang w:val="en-US"/>
        </w:rPr>
        <w:t>Id:</w:t>
      </w:r>
    </w:p>
    <w:p w14:paraId="7AD1CB6E" w14:textId="77777777" w:rsidR="00453CAB" w:rsidRDefault="00453CAB" w:rsidP="00453CAB">
      <w:pPr>
        <w:pStyle w:val="PL"/>
        <w:rPr>
          <w:lang w:val="en-US"/>
        </w:rPr>
      </w:pPr>
      <w:r w:rsidRPr="002E5CBA">
        <w:rPr>
          <w:lang w:val="en-US"/>
        </w:rPr>
        <w:t xml:space="preserve">          $ref: 'TS29571_CommonData.yaml#/components/schemas/Nf</w:t>
      </w:r>
      <w:r>
        <w:rPr>
          <w:lang w:val="en-US"/>
        </w:rPr>
        <w:t>Group</w:t>
      </w:r>
      <w:r w:rsidRPr="002E5CBA">
        <w:rPr>
          <w:lang w:val="en-US"/>
        </w:rPr>
        <w:t>Id'</w:t>
      </w:r>
    </w:p>
    <w:p w14:paraId="5D7644E7" w14:textId="77777777" w:rsidR="00453CAB" w:rsidRPr="002E5CBA" w:rsidRDefault="00453CAB" w:rsidP="00453CAB">
      <w:pPr>
        <w:pStyle w:val="PL"/>
        <w:rPr>
          <w:lang w:val="en-US"/>
        </w:rPr>
      </w:pPr>
      <w:r w:rsidRPr="002E5CBA">
        <w:rPr>
          <w:lang w:val="en-US"/>
        </w:rPr>
        <w:t xml:space="preserve">        pcf</w:t>
      </w:r>
      <w:r>
        <w:rPr>
          <w:lang w:val="en-US"/>
        </w:rPr>
        <w:t>Set</w:t>
      </w:r>
      <w:r w:rsidRPr="002E5CBA">
        <w:rPr>
          <w:lang w:val="en-US"/>
        </w:rPr>
        <w:t>Id:</w:t>
      </w:r>
    </w:p>
    <w:p w14:paraId="1D3E3B32" w14:textId="77777777" w:rsidR="00453CAB" w:rsidRDefault="00453CAB" w:rsidP="00453CAB">
      <w:pPr>
        <w:pStyle w:val="PL"/>
        <w:rPr>
          <w:lang w:val="en-US"/>
        </w:rPr>
      </w:pPr>
      <w:r w:rsidRPr="002E5CBA">
        <w:rPr>
          <w:lang w:val="en-US"/>
        </w:rPr>
        <w:t xml:space="preserve">          $ref: 'TS29571_CommonData.yaml#/components/schemas/Nf</w:t>
      </w:r>
      <w:r>
        <w:rPr>
          <w:lang w:val="en-US"/>
        </w:rPr>
        <w:t>Set</w:t>
      </w:r>
      <w:r w:rsidRPr="002E5CBA">
        <w:rPr>
          <w:lang w:val="en-US"/>
        </w:rPr>
        <w:t>Id'</w:t>
      </w:r>
    </w:p>
    <w:p w14:paraId="7771A881" w14:textId="77777777" w:rsidR="00453CAB" w:rsidRPr="002E5CBA" w:rsidRDefault="00453CAB" w:rsidP="00453CAB">
      <w:pPr>
        <w:pStyle w:val="PL"/>
        <w:rPr>
          <w:lang w:val="en-US"/>
        </w:rPr>
      </w:pPr>
      <w:r w:rsidRPr="002E5CBA">
        <w:rPr>
          <w:lang w:val="en-US"/>
        </w:rPr>
        <w:t xml:space="preserve">        selMode:</w:t>
      </w:r>
    </w:p>
    <w:p w14:paraId="5E5A57AB" w14:textId="77777777" w:rsidR="00453CAB" w:rsidRDefault="00453CAB" w:rsidP="00453CAB">
      <w:pPr>
        <w:pStyle w:val="PL"/>
        <w:rPr>
          <w:lang w:val="en-US"/>
        </w:rPr>
      </w:pPr>
      <w:r w:rsidRPr="002E5CBA">
        <w:rPr>
          <w:lang w:val="en-US"/>
        </w:rPr>
        <w:t xml:space="preserve">          $ref: '#/components/schemas/DnnSelectionMode'</w:t>
      </w:r>
    </w:p>
    <w:p w14:paraId="4AE2303C" w14:textId="77777777" w:rsidR="00453CAB" w:rsidRDefault="00453CAB" w:rsidP="00453CAB">
      <w:pPr>
        <w:pStyle w:val="PL"/>
      </w:pPr>
      <w:r>
        <w:t xml:space="preserve">        udmGroupId:</w:t>
      </w:r>
    </w:p>
    <w:p w14:paraId="626143F6" w14:textId="77777777" w:rsidR="00453CAB" w:rsidRDefault="00453CAB" w:rsidP="00453CAB">
      <w:pPr>
        <w:pStyle w:val="PL"/>
      </w:pPr>
      <w:r>
        <w:t xml:space="preserve">          $ref: 'TS29571_CommonData.yaml</w:t>
      </w:r>
      <w:r w:rsidRPr="00207B40">
        <w:t>#/components/schemas/</w:t>
      </w:r>
      <w:r>
        <w:t>NfGroupId</w:t>
      </w:r>
      <w:r w:rsidRPr="00207B40">
        <w:t>'</w:t>
      </w:r>
    </w:p>
    <w:p w14:paraId="48793039" w14:textId="77777777" w:rsidR="00453CAB" w:rsidRDefault="00453CAB" w:rsidP="00453CAB">
      <w:pPr>
        <w:pStyle w:val="PL"/>
      </w:pPr>
      <w:r>
        <w:t xml:space="preserve">        routingIndicator:</w:t>
      </w:r>
    </w:p>
    <w:p w14:paraId="6C3BDE36" w14:textId="77777777" w:rsidR="00453CAB" w:rsidRPr="00757B26" w:rsidRDefault="00453CAB" w:rsidP="00453CAB">
      <w:pPr>
        <w:pStyle w:val="PL"/>
      </w:pPr>
      <w:r>
        <w:t xml:space="preserve">          type: string</w:t>
      </w:r>
    </w:p>
    <w:p w14:paraId="4FC89FD9" w14:textId="77777777" w:rsidR="00453CAB" w:rsidRPr="002E5CBA" w:rsidRDefault="00453CAB" w:rsidP="00453CAB">
      <w:pPr>
        <w:pStyle w:val="PL"/>
        <w:rPr>
          <w:lang w:val="en-US"/>
        </w:rPr>
      </w:pPr>
      <w:r w:rsidRPr="002E5CBA">
        <w:rPr>
          <w:lang w:val="en-US"/>
        </w:rPr>
        <w:t xml:space="preserve">        sessionAmbr:</w:t>
      </w:r>
    </w:p>
    <w:p w14:paraId="5EA926C4" w14:textId="77777777" w:rsidR="00453CAB" w:rsidRPr="002E5CBA" w:rsidRDefault="00453CAB" w:rsidP="00453CAB">
      <w:pPr>
        <w:pStyle w:val="PL"/>
        <w:rPr>
          <w:lang w:val="en-US"/>
        </w:rPr>
      </w:pPr>
      <w:r w:rsidRPr="002E5CBA">
        <w:rPr>
          <w:lang w:val="en-US"/>
        </w:rPr>
        <w:t xml:space="preserve">          $ref: 'TS29571_CommonData.yaml#/components/schemas/Ambr'</w:t>
      </w:r>
    </w:p>
    <w:p w14:paraId="1A410C5D" w14:textId="77777777" w:rsidR="00453CAB" w:rsidRPr="002E5CBA" w:rsidRDefault="00453CAB" w:rsidP="00453CAB">
      <w:pPr>
        <w:pStyle w:val="PL"/>
        <w:rPr>
          <w:lang w:val="en-US"/>
        </w:rPr>
      </w:pPr>
      <w:r w:rsidRPr="002E5CBA">
        <w:rPr>
          <w:lang w:val="en-US"/>
        </w:rPr>
        <w:t xml:space="preserve">        qosFlowsList:</w:t>
      </w:r>
    </w:p>
    <w:p w14:paraId="4C84197C" w14:textId="77777777" w:rsidR="00453CAB" w:rsidRPr="002E5CBA" w:rsidRDefault="00453CAB" w:rsidP="00453CAB">
      <w:pPr>
        <w:pStyle w:val="PL"/>
        <w:rPr>
          <w:lang w:val="en-US"/>
        </w:rPr>
      </w:pPr>
      <w:r w:rsidRPr="002E5CBA">
        <w:rPr>
          <w:lang w:val="en-US"/>
        </w:rPr>
        <w:t xml:space="preserve">          type: array</w:t>
      </w:r>
    </w:p>
    <w:p w14:paraId="02D291C0" w14:textId="77777777" w:rsidR="00453CAB" w:rsidRPr="002E5CBA" w:rsidRDefault="00453CAB" w:rsidP="00453CAB">
      <w:pPr>
        <w:pStyle w:val="PL"/>
        <w:rPr>
          <w:lang w:val="en-US"/>
        </w:rPr>
      </w:pPr>
      <w:r w:rsidRPr="002E5CBA">
        <w:rPr>
          <w:lang w:val="en-US"/>
        </w:rPr>
        <w:t xml:space="preserve">          items:</w:t>
      </w:r>
    </w:p>
    <w:p w14:paraId="632E3536" w14:textId="77777777" w:rsidR="00453CAB" w:rsidRPr="002E5CBA" w:rsidRDefault="00453CAB" w:rsidP="00453CAB">
      <w:pPr>
        <w:pStyle w:val="PL"/>
        <w:rPr>
          <w:lang w:val="en-US"/>
        </w:rPr>
      </w:pPr>
      <w:r w:rsidRPr="002E5CBA">
        <w:rPr>
          <w:lang w:val="en-US"/>
        </w:rPr>
        <w:t xml:space="preserve">            $ref: '#/components/schemas/QosFlowSetupItem'</w:t>
      </w:r>
    </w:p>
    <w:p w14:paraId="7EBC36E0" w14:textId="77777777" w:rsidR="00453CAB" w:rsidRDefault="00453CAB" w:rsidP="00453CAB">
      <w:pPr>
        <w:pStyle w:val="PL"/>
        <w:rPr>
          <w:lang w:val="en-US"/>
        </w:rPr>
      </w:pPr>
      <w:r w:rsidRPr="002E5CBA">
        <w:rPr>
          <w:lang w:val="en-US"/>
        </w:rPr>
        <w:t xml:space="preserve">          minItems: 1</w:t>
      </w:r>
    </w:p>
    <w:p w14:paraId="1592338D" w14:textId="77777777" w:rsidR="00453CAB" w:rsidRPr="002E5CBA" w:rsidRDefault="00453CAB" w:rsidP="00453CAB">
      <w:pPr>
        <w:pStyle w:val="PL"/>
        <w:rPr>
          <w:lang w:val="en-US"/>
        </w:rPr>
      </w:pPr>
      <w:r>
        <w:rPr>
          <w:lang w:val="en-US"/>
        </w:rPr>
        <w:t xml:space="preserve">        </w:t>
      </w:r>
      <w:r w:rsidRPr="004D222C">
        <w:t>hSmfInstanceId</w:t>
      </w:r>
      <w:r w:rsidRPr="002E5CBA">
        <w:rPr>
          <w:lang w:val="en-US"/>
        </w:rPr>
        <w:t>:</w:t>
      </w:r>
    </w:p>
    <w:p w14:paraId="24D06B96" w14:textId="77777777" w:rsidR="00453CAB" w:rsidRDefault="00453CAB" w:rsidP="00453CAB">
      <w:pPr>
        <w:pStyle w:val="PL"/>
        <w:rPr>
          <w:lang w:val="en-US"/>
        </w:rPr>
      </w:pPr>
      <w:r w:rsidRPr="002E5CBA">
        <w:rPr>
          <w:lang w:val="en-US"/>
        </w:rPr>
        <w:t xml:space="preserve">          $ref: 'TS29571_CommonData.yaml#/components/schemas/NfInstanceId'</w:t>
      </w:r>
    </w:p>
    <w:p w14:paraId="6ABC1848" w14:textId="77777777" w:rsidR="00453CAB" w:rsidRPr="002E5CBA" w:rsidRDefault="00453CAB" w:rsidP="00453CAB">
      <w:pPr>
        <w:pStyle w:val="PL"/>
        <w:rPr>
          <w:lang w:val="en-US"/>
        </w:rPr>
      </w:pPr>
      <w:r>
        <w:rPr>
          <w:lang w:val="en-US"/>
        </w:rPr>
        <w:t xml:space="preserve">        </w:t>
      </w:r>
      <w:r>
        <w:t>s</w:t>
      </w:r>
      <w:r w:rsidRPr="004D222C">
        <w:t>mfInstanceId</w:t>
      </w:r>
      <w:r w:rsidRPr="002E5CBA">
        <w:rPr>
          <w:lang w:val="en-US"/>
        </w:rPr>
        <w:t>:</w:t>
      </w:r>
    </w:p>
    <w:p w14:paraId="4CFC643D" w14:textId="77777777" w:rsidR="00453CAB" w:rsidRPr="002E5CBA" w:rsidRDefault="00453CAB" w:rsidP="00453CAB">
      <w:pPr>
        <w:pStyle w:val="PL"/>
        <w:rPr>
          <w:lang w:val="en-US"/>
        </w:rPr>
      </w:pPr>
      <w:r w:rsidRPr="002E5CBA">
        <w:rPr>
          <w:lang w:val="en-US"/>
        </w:rPr>
        <w:t xml:space="preserve">          $ref: 'TS29571_CommonData.yaml#/components/schemas/NfInstanceId'</w:t>
      </w:r>
    </w:p>
    <w:p w14:paraId="099E4916" w14:textId="77777777" w:rsidR="00453CAB" w:rsidRPr="002E5CBA" w:rsidRDefault="00453CAB" w:rsidP="00453CAB">
      <w:pPr>
        <w:pStyle w:val="PL"/>
        <w:rPr>
          <w:lang w:val="en-US"/>
        </w:rPr>
      </w:pPr>
      <w:r w:rsidRPr="002E5CBA">
        <w:rPr>
          <w:lang w:val="en-US"/>
        </w:rPr>
        <w:t xml:space="preserve">        enablePauseCharging:</w:t>
      </w:r>
    </w:p>
    <w:p w14:paraId="18668B10" w14:textId="77777777" w:rsidR="00453CAB" w:rsidRPr="002E5CBA" w:rsidRDefault="00453CAB" w:rsidP="00453CAB">
      <w:pPr>
        <w:pStyle w:val="PL"/>
        <w:rPr>
          <w:lang w:val="en-US"/>
        </w:rPr>
      </w:pPr>
      <w:r w:rsidRPr="002E5CBA">
        <w:rPr>
          <w:lang w:val="en-US"/>
        </w:rPr>
        <w:t xml:space="preserve">          type: boolean</w:t>
      </w:r>
    </w:p>
    <w:p w14:paraId="30F1B5E3" w14:textId="77777777" w:rsidR="00453CAB" w:rsidRPr="002E5CBA" w:rsidRDefault="00453CAB" w:rsidP="00453CAB">
      <w:pPr>
        <w:pStyle w:val="PL"/>
        <w:rPr>
          <w:lang w:val="en-US"/>
        </w:rPr>
      </w:pPr>
      <w:r w:rsidRPr="002E5CBA">
        <w:rPr>
          <w:lang w:val="en-US"/>
        </w:rPr>
        <w:t xml:space="preserve">          default: false</w:t>
      </w:r>
    </w:p>
    <w:p w14:paraId="43DB8D79" w14:textId="77777777" w:rsidR="00453CAB" w:rsidRPr="002E5CBA" w:rsidRDefault="00453CAB" w:rsidP="00453CAB">
      <w:pPr>
        <w:pStyle w:val="PL"/>
        <w:rPr>
          <w:lang w:val="en-US"/>
        </w:rPr>
      </w:pPr>
      <w:r w:rsidRPr="002E5CBA">
        <w:rPr>
          <w:lang w:val="en-US"/>
        </w:rPr>
        <w:lastRenderedPageBreak/>
        <w:t xml:space="preserve">        ueIpv4Address:</w:t>
      </w:r>
    </w:p>
    <w:p w14:paraId="58CF23C9" w14:textId="77777777" w:rsidR="00453CAB" w:rsidRPr="002E5CBA" w:rsidRDefault="00453CAB" w:rsidP="00453CAB">
      <w:pPr>
        <w:pStyle w:val="PL"/>
        <w:rPr>
          <w:lang w:val="en-US"/>
        </w:rPr>
      </w:pPr>
      <w:r w:rsidRPr="002E5CBA">
        <w:rPr>
          <w:lang w:val="en-US"/>
        </w:rPr>
        <w:t xml:space="preserve">          $ref: 'TS29571_CommonData.yaml#/components/schemas/Ipv4Addr'</w:t>
      </w:r>
    </w:p>
    <w:p w14:paraId="1D9CC524" w14:textId="77777777" w:rsidR="00453CAB" w:rsidRPr="002E5CBA" w:rsidRDefault="00453CAB" w:rsidP="00453CAB">
      <w:pPr>
        <w:pStyle w:val="PL"/>
        <w:rPr>
          <w:lang w:val="en-US"/>
        </w:rPr>
      </w:pPr>
      <w:r w:rsidRPr="002E5CBA">
        <w:rPr>
          <w:lang w:val="en-US"/>
        </w:rPr>
        <w:t xml:space="preserve">        ueIpv6Prefix:</w:t>
      </w:r>
    </w:p>
    <w:p w14:paraId="2243B7DE" w14:textId="77777777" w:rsidR="00453CAB" w:rsidRPr="002E5CBA" w:rsidRDefault="00453CAB" w:rsidP="00453CAB">
      <w:pPr>
        <w:pStyle w:val="PL"/>
        <w:rPr>
          <w:lang w:val="en-US"/>
        </w:rPr>
      </w:pPr>
      <w:r w:rsidRPr="002E5CBA">
        <w:rPr>
          <w:lang w:val="en-US"/>
        </w:rPr>
        <w:t xml:space="preserve">          $ref: 'TS29571_CommonData.yaml#/components/schemas/Ipv6Prefix'</w:t>
      </w:r>
    </w:p>
    <w:p w14:paraId="1AF1858F" w14:textId="77777777" w:rsidR="00453CAB" w:rsidRPr="002E5CBA" w:rsidRDefault="00453CAB" w:rsidP="00453CAB">
      <w:pPr>
        <w:pStyle w:val="PL"/>
        <w:rPr>
          <w:lang w:val="en-US"/>
        </w:rPr>
      </w:pPr>
      <w:r w:rsidRPr="002E5CBA">
        <w:rPr>
          <w:lang w:val="en-US"/>
        </w:rPr>
        <w:t xml:space="preserve">        epsPdnCnxInfo:</w:t>
      </w:r>
    </w:p>
    <w:p w14:paraId="3E9D847C" w14:textId="77777777" w:rsidR="00453CAB" w:rsidRPr="002E5CBA" w:rsidRDefault="00453CAB" w:rsidP="00453CAB">
      <w:pPr>
        <w:pStyle w:val="PL"/>
        <w:rPr>
          <w:lang w:val="en-US"/>
        </w:rPr>
      </w:pPr>
      <w:r w:rsidRPr="002E5CBA">
        <w:rPr>
          <w:lang w:val="en-US"/>
        </w:rPr>
        <w:t xml:space="preserve">          $ref: '#/components/schemas/EpsPdnCnxInfo'</w:t>
      </w:r>
    </w:p>
    <w:p w14:paraId="3BF0521A" w14:textId="77777777" w:rsidR="00453CAB" w:rsidRPr="002E5CBA" w:rsidRDefault="00453CAB" w:rsidP="00453CAB">
      <w:pPr>
        <w:pStyle w:val="PL"/>
        <w:rPr>
          <w:lang w:val="en-US"/>
        </w:rPr>
      </w:pPr>
      <w:r w:rsidRPr="002E5CBA">
        <w:rPr>
          <w:lang w:val="en-US"/>
        </w:rPr>
        <w:t xml:space="preserve">        epsBearerInfo:</w:t>
      </w:r>
    </w:p>
    <w:p w14:paraId="0D8A8D1C" w14:textId="77777777" w:rsidR="00453CAB" w:rsidRPr="002E5CBA" w:rsidRDefault="00453CAB" w:rsidP="00453CAB">
      <w:pPr>
        <w:pStyle w:val="PL"/>
        <w:rPr>
          <w:lang w:val="en-US"/>
        </w:rPr>
      </w:pPr>
      <w:r w:rsidRPr="002E5CBA">
        <w:rPr>
          <w:lang w:val="en-US"/>
        </w:rPr>
        <w:t xml:space="preserve">          type: array</w:t>
      </w:r>
    </w:p>
    <w:p w14:paraId="17542099" w14:textId="77777777" w:rsidR="00453CAB" w:rsidRPr="002E5CBA" w:rsidRDefault="00453CAB" w:rsidP="00453CAB">
      <w:pPr>
        <w:pStyle w:val="PL"/>
        <w:rPr>
          <w:lang w:val="en-US"/>
        </w:rPr>
      </w:pPr>
      <w:r w:rsidRPr="002E5CBA">
        <w:rPr>
          <w:lang w:val="en-US"/>
        </w:rPr>
        <w:t xml:space="preserve">          items:</w:t>
      </w:r>
    </w:p>
    <w:p w14:paraId="1173549E" w14:textId="77777777" w:rsidR="00453CAB" w:rsidRPr="002E5CBA" w:rsidRDefault="00453CAB" w:rsidP="00453CAB">
      <w:pPr>
        <w:pStyle w:val="PL"/>
        <w:rPr>
          <w:lang w:val="en-US"/>
        </w:rPr>
      </w:pPr>
      <w:r w:rsidRPr="002E5CBA">
        <w:rPr>
          <w:lang w:val="en-US"/>
        </w:rPr>
        <w:t xml:space="preserve">            $ref: '#/components/schemas/EpsBearerInfo'</w:t>
      </w:r>
    </w:p>
    <w:p w14:paraId="1081EC5F" w14:textId="77777777" w:rsidR="00453CAB" w:rsidRPr="002E5CBA" w:rsidRDefault="00453CAB" w:rsidP="00453CAB">
      <w:pPr>
        <w:pStyle w:val="PL"/>
        <w:rPr>
          <w:lang w:val="en-US"/>
        </w:rPr>
      </w:pPr>
      <w:r w:rsidRPr="002E5CBA">
        <w:rPr>
          <w:lang w:val="en-US"/>
        </w:rPr>
        <w:t xml:space="preserve">          minItems: 1</w:t>
      </w:r>
    </w:p>
    <w:p w14:paraId="6355AA1D" w14:textId="77777777" w:rsidR="00453CAB" w:rsidRPr="002E5CBA" w:rsidRDefault="00453CAB" w:rsidP="00453CAB">
      <w:pPr>
        <w:pStyle w:val="PL"/>
        <w:rPr>
          <w:lang w:val="en-US"/>
        </w:rPr>
      </w:pPr>
      <w:r w:rsidRPr="002E5CBA">
        <w:rPr>
          <w:lang w:val="en-US"/>
        </w:rPr>
        <w:t xml:space="preserve">        </w:t>
      </w:r>
      <w:r>
        <w:t>maxIntegrityProtectedDataRate</w:t>
      </w:r>
      <w:r w:rsidRPr="002E5CBA">
        <w:rPr>
          <w:lang w:val="en-US"/>
        </w:rPr>
        <w:t>:</w:t>
      </w:r>
    </w:p>
    <w:p w14:paraId="686BFDD0" w14:textId="77777777" w:rsidR="00453CAB" w:rsidRDefault="00453CAB" w:rsidP="00453CA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1F50841" w14:textId="77777777" w:rsidR="00453CAB" w:rsidRPr="002E5CBA" w:rsidRDefault="00453CAB" w:rsidP="00453CAB">
      <w:pPr>
        <w:pStyle w:val="PL"/>
        <w:rPr>
          <w:lang w:val="en-US"/>
        </w:rPr>
      </w:pPr>
      <w:r w:rsidRPr="002E5CBA">
        <w:rPr>
          <w:lang w:val="en-US"/>
        </w:rPr>
        <w:t xml:space="preserve">        </w:t>
      </w:r>
      <w:r>
        <w:rPr>
          <w:lang w:val="en-US"/>
        </w:rPr>
        <w:t>alwaysOnGranted</w:t>
      </w:r>
      <w:r w:rsidRPr="002E5CBA">
        <w:rPr>
          <w:lang w:val="en-US"/>
        </w:rPr>
        <w:t>:</w:t>
      </w:r>
    </w:p>
    <w:p w14:paraId="004A6A7A" w14:textId="77777777" w:rsidR="00453CAB" w:rsidRDefault="00453CAB" w:rsidP="00453CAB">
      <w:pPr>
        <w:pStyle w:val="PL"/>
        <w:rPr>
          <w:lang w:val="en-US"/>
        </w:rPr>
      </w:pPr>
      <w:r w:rsidRPr="002E5CBA">
        <w:rPr>
          <w:lang w:val="en-US"/>
        </w:rPr>
        <w:t xml:space="preserve">          type: boolean</w:t>
      </w:r>
    </w:p>
    <w:p w14:paraId="41E37B06" w14:textId="77777777" w:rsidR="00453CAB" w:rsidRPr="002E5CBA" w:rsidRDefault="00453CAB" w:rsidP="00453CA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F37191" w14:textId="77777777" w:rsidR="00453CAB" w:rsidRPr="002E5CBA" w:rsidRDefault="00453CAB" w:rsidP="00453CAB">
      <w:pPr>
        <w:pStyle w:val="PL"/>
        <w:rPr>
          <w:lang w:val="en-US"/>
        </w:rPr>
      </w:pPr>
      <w:r w:rsidRPr="002E5CBA">
        <w:rPr>
          <w:lang w:val="en-US"/>
        </w:rPr>
        <w:t xml:space="preserve">        upSecurity:</w:t>
      </w:r>
    </w:p>
    <w:p w14:paraId="6C58AE7A" w14:textId="77777777" w:rsidR="00453CAB" w:rsidRDefault="00453CAB" w:rsidP="00453CAB">
      <w:pPr>
        <w:pStyle w:val="PL"/>
        <w:rPr>
          <w:lang w:val="en-US"/>
        </w:rPr>
      </w:pPr>
      <w:r w:rsidRPr="002E5CBA">
        <w:rPr>
          <w:lang w:val="en-US"/>
        </w:rPr>
        <w:t xml:space="preserve">          $ref: 'TS29571_CommonData.yaml#/components/schemas/UpSecurity'</w:t>
      </w:r>
    </w:p>
    <w:p w14:paraId="212A6041" w14:textId="77777777" w:rsidR="00453CAB" w:rsidRPr="002E5CBA" w:rsidRDefault="00453CAB" w:rsidP="00453CAB">
      <w:pPr>
        <w:pStyle w:val="PL"/>
        <w:rPr>
          <w:lang w:val="en-US"/>
        </w:rPr>
      </w:pPr>
      <w:r w:rsidRPr="002E5CBA">
        <w:rPr>
          <w:lang w:val="en-US"/>
        </w:rPr>
        <w:t xml:space="preserve">        </w:t>
      </w:r>
      <w:r>
        <w:rPr>
          <w:lang w:val="en-US"/>
        </w:rPr>
        <w:t>hSmfServiceInstanceId</w:t>
      </w:r>
      <w:r w:rsidRPr="002E5CBA">
        <w:rPr>
          <w:lang w:val="en-US"/>
        </w:rPr>
        <w:t>:</w:t>
      </w:r>
    </w:p>
    <w:p w14:paraId="71BB60AC" w14:textId="77777777" w:rsidR="00453CAB" w:rsidRDefault="00453CAB" w:rsidP="00453CAB">
      <w:pPr>
        <w:pStyle w:val="PL"/>
      </w:pPr>
      <w:r>
        <w:t xml:space="preserve">          type: string</w:t>
      </w:r>
    </w:p>
    <w:p w14:paraId="3C789621" w14:textId="77777777" w:rsidR="00453CAB" w:rsidRPr="002E5CBA" w:rsidRDefault="00453CAB" w:rsidP="00453CAB">
      <w:pPr>
        <w:pStyle w:val="PL"/>
        <w:rPr>
          <w:lang w:val="en-US"/>
        </w:rPr>
      </w:pPr>
      <w:r w:rsidRPr="002E5CBA">
        <w:rPr>
          <w:lang w:val="en-US"/>
        </w:rPr>
        <w:t xml:space="preserve">        </w:t>
      </w:r>
      <w:r>
        <w:rPr>
          <w:lang w:val="en-US"/>
        </w:rPr>
        <w:t>smfServiceInstanceId</w:t>
      </w:r>
      <w:r w:rsidRPr="002E5CBA">
        <w:rPr>
          <w:lang w:val="en-US"/>
        </w:rPr>
        <w:t>:</w:t>
      </w:r>
    </w:p>
    <w:p w14:paraId="79243C56" w14:textId="77777777" w:rsidR="00453CAB" w:rsidRPr="00757B26" w:rsidRDefault="00453CAB" w:rsidP="00453CAB">
      <w:pPr>
        <w:pStyle w:val="PL"/>
        <w:rPr>
          <w:lang w:val="en-US"/>
        </w:rPr>
      </w:pPr>
      <w:r>
        <w:t xml:space="preserve">          type: string</w:t>
      </w:r>
    </w:p>
    <w:p w14:paraId="7E2BB2F6" w14:textId="77777777" w:rsidR="00453CAB" w:rsidRPr="002857AD" w:rsidRDefault="00453CAB" w:rsidP="00453CAB">
      <w:pPr>
        <w:pStyle w:val="PL"/>
      </w:pPr>
      <w:r w:rsidRPr="002857AD">
        <w:t xml:space="preserve">        recoveryTime:</w:t>
      </w:r>
    </w:p>
    <w:p w14:paraId="6D7D9428" w14:textId="77777777" w:rsidR="00453CAB" w:rsidRDefault="00453CAB" w:rsidP="00453CAB">
      <w:pPr>
        <w:pStyle w:val="PL"/>
      </w:pPr>
      <w:r w:rsidRPr="002857AD">
        <w:t xml:space="preserve">          $ref: 'TS29571_CommonData.yaml#/components/schemas/DateTime'</w:t>
      </w:r>
    </w:p>
    <w:p w14:paraId="05A9A810" w14:textId="77777777" w:rsidR="00453CAB" w:rsidRPr="002E5CBA" w:rsidRDefault="00453CAB" w:rsidP="00453CAB">
      <w:pPr>
        <w:pStyle w:val="PL"/>
        <w:rPr>
          <w:lang w:val="en-US"/>
        </w:rPr>
      </w:pPr>
      <w:r w:rsidRPr="002E5CBA">
        <w:rPr>
          <w:lang w:val="en-US"/>
        </w:rPr>
        <w:t xml:space="preserve">        </w:t>
      </w:r>
      <w:r>
        <w:t>forwarding</w:t>
      </w:r>
      <w:r>
        <w:rPr>
          <w:rFonts w:hint="eastAsia"/>
          <w:lang w:eastAsia="zh-CN"/>
        </w:rPr>
        <w:t>Ind</w:t>
      </w:r>
      <w:r w:rsidRPr="002E5CBA">
        <w:rPr>
          <w:lang w:val="en-US"/>
        </w:rPr>
        <w:t>:</w:t>
      </w:r>
    </w:p>
    <w:p w14:paraId="58A12615" w14:textId="77777777" w:rsidR="00453CAB" w:rsidRDefault="00453CAB" w:rsidP="00453CAB">
      <w:pPr>
        <w:pStyle w:val="PL"/>
        <w:rPr>
          <w:lang w:val="en-US"/>
        </w:rPr>
      </w:pPr>
      <w:r w:rsidRPr="002E5CBA">
        <w:rPr>
          <w:lang w:val="en-US"/>
        </w:rPr>
        <w:t xml:space="preserve">          type: boolean</w:t>
      </w:r>
    </w:p>
    <w:p w14:paraId="393EDD47" w14:textId="77777777" w:rsidR="00453CAB" w:rsidRDefault="00453CAB" w:rsidP="00453CA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BBBCAFA" w14:textId="77777777" w:rsidR="00453CAB" w:rsidRDefault="00453CAB" w:rsidP="00453CAB">
      <w:pPr>
        <w:pStyle w:val="PL"/>
      </w:pPr>
      <w:r>
        <w:t xml:space="preserve">        </w:t>
      </w:r>
      <w:r>
        <w:rPr>
          <w:rFonts w:hint="eastAsia"/>
        </w:rPr>
        <w:t>psaTunnelInfo</w:t>
      </w:r>
      <w:r>
        <w:t>:</w:t>
      </w:r>
    </w:p>
    <w:p w14:paraId="2E66BF06" w14:textId="77777777" w:rsidR="00453CAB" w:rsidRDefault="00453CAB" w:rsidP="00453CAB">
      <w:pPr>
        <w:pStyle w:val="PL"/>
        <w:rPr>
          <w:lang w:val="en-US"/>
        </w:rPr>
      </w:pPr>
      <w:r>
        <w:t xml:space="preserve">          </w:t>
      </w:r>
      <w:r w:rsidRPr="002E5CBA">
        <w:rPr>
          <w:lang w:val="en-US"/>
        </w:rPr>
        <w:t>$ref: '#/components/schemas/TunnelInfo'</w:t>
      </w:r>
    </w:p>
    <w:p w14:paraId="36BB19BA" w14:textId="77777777" w:rsidR="00453CAB" w:rsidRPr="002E5CBA" w:rsidRDefault="00453CAB" w:rsidP="00453CAB">
      <w:pPr>
        <w:pStyle w:val="PL"/>
        <w:rPr>
          <w:lang w:val="en-US"/>
        </w:rPr>
      </w:pPr>
      <w:r w:rsidRPr="002E5CBA">
        <w:rPr>
          <w:lang w:val="en-US"/>
        </w:rPr>
        <w:t xml:space="preserve">        </w:t>
      </w:r>
      <w:r>
        <w:rPr>
          <w:lang w:val="en-US"/>
        </w:rPr>
        <w:t>homeProvidedChargingId</w:t>
      </w:r>
      <w:r w:rsidRPr="002E5CBA">
        <w:rPr>
          <w:lang w:val="en-US"/>
        </w:rPr>
        <w:t>:</w:t>
      </w:r>
    </w:p>
    <w:p w14:paraId="42D6D886" w14:textId="77777777" w:rsidR="00453CAB" w:rsidRPr="00F62BBF" w:rsidRDefault="00453CAB" w:rsidP="00453CAB">
      <w:pPr>
        <w:pStyle w:val="PL"/>
      </w:pPr>
      <w:r>
        <w:t xml:space="preserve">          type: string</w:t>
      </w:r>
    </w:p>
    <w:p w14:paraId="473D725B" w14:textId="77777777" w:rsidR="00453CAB" w:rsidRPr="002E5CBA" w:rsidRDefault="00453CAB" w:rsidP="00453CAB">
      <w:pPr>
        <w:pStyle w:val="PL"/>
        <w:rPr>
          <w:lang w:val="en-US"/>
        </w:rPr>
      </w:pPr>
      <w:r w:rsidRPr="002E5CBA">
        <w:rPr>
          <w:lang w:val="en-US"/>
        </w:rPr>
        <w:t xml:space="preserve">        </w:t>
      </w:r>
      <w:r>
        <w:t>chargingInfo</w:t>
      </w:r>
      <w:r w:rsidRPr="002E5CBA">
        <w:rPr>
          <w:lang w:val="en-US"/>
        </w:rPr>
        <w:t>:</w:t>
      </w:r>
    </w:p>
    <w:p w14:paraId="1B58F98F" w14:textId="77777777" w:rsidR="00453CAB" w:rsidRDefault="00453CAB" w:rsidP="00453CAB">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3F6A9706" w14:textId="77777777" w:rsidR="00453CAB" w:rsidRPr="002E5CBA" w:rsidRDefault="00453CAB" w:rsidP="00453CAB">
      <w:pPr>
        <w:pStyle w:val="PL"/>
        <w:rPr>
          <w:lang w:val="en-US"/>
        </w:rPr>
      </w:pPr>
      <w:r w:rsidRPr="002E5CBA">
        <w:rPr>
          <w:lang w:val="en-US"/>
        </w:rPr>
        <w:t xml:space="preserve">        </w:t>
      </w:r>
      <w:r>
        <w:t>roamingChargingProfile</w:t>
      </w:r>
      <w:r w:rsidRPr="002E5CBA">
        <w:rPr>
          <w:lang w:val="en-US"/>
        </w:rPr>
        <w:t>:</w:t>
      </w:r>
    </w:p>
    <w:p w14:paraId="7730A43B" w14:textId="77777777" w:rsidR="00453CAB" w:rsidRDefault="00453CAB" w:rsidP="00453CAB">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0197095" w14:textId="77777777" w:rsidR="00453CAB" w:rsidRPr="002E5CBA" w:rsidRDefault="00453CAB" w:rsidP="00453CAB">
      <w:pPr>
        <w:pStyle w:val="PL"/>
        <w:rPr>
          <w:lang w:val="en-US"/>
        </w:rPr>
      </w:pPr>
      <w:r w:rsidRPr="002E5CBA">
        <w:rPr>
          <w:lang w:val="en-US"/>
        </w:rPr>
        <w:t xml:space="preserve">        </w:t>
      </w:r>
      <w:r>
        <w:rPr>
          <w:lang w:eastAsia="zh-CN"/>
        </w:rPr>
        <w:t>nefExtBufSupportInd</w:t>
      </w:r>
      <w:r w:rsidRPr="002E5CBA">
        <w:rPr>
          <w:lang w:val="en-US"/>
        </w:rPr>
        <w:t>:</w:t>
      </w:r>
    </w:p>
    <w:p w14:paraId="0B00D56E" w14:textId="77777777" w:rsidR="00453CAB" w:rsidRDefault="00453CAB" w:rsidP="00453CAB">
      <w:pPr>
        <w:pStyle w:val="PL"/>
        <w:rPr>
          <w:lang w:val="en-US"/>
        </w:rPr>
      </w:pPr>
      <w:r w:rsidRPr="002E5CBA">
        <w:rPr>
          <w:lang w:val="en-US"/>
        </w:rPr>
        <w:t xml:space="preserve">          type: boolean</w:t>
      </w:r>
    </w:p>
    <w:p w14:paraId="3A089382" w14:textId="77777777" w:rsidR="00453CAB" w:rsidRPr="009B5397" w:rsidRDefault="00453CAB" w:rsidP="00453CA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121A8DA" w14:textId="77777777" w:rsidR="008C1D45" w:rsidRDefault="008C1D45" w:rsidP="008C1D45">
      <w:pPr>
        <w:pStyle w:val="PL"/>
        <w:rPr>
          <w:ins w:id="200" w:author="Ericsson - Lu Yunjie CT4#101e" w:date="2020-10-15T13:40:00Z"/>
          <w:noProof w:val="0"/>
        </w:rPr>
      </w:pPr>
      <w:ins w:id="201" w:author="Ericsson - Lu Yunjie CT4#101e" w:date="2020-10-15T13:40:00Z">
        <w:r>
          <w:rPr>
            <w:noProof w:val="0"/>
          </w:rPr>
          <w:t xml:space="preserve">        </w:t>
        </w:r>
        <w:r>
          <w:rPr>
            <w:noProof w:val="0"/>
            <w:lang w:eastAsia="zh-CN"/>
          </w:rPr>
          <w:t>ipv6Index</w:t>
        </w:r>
        <w:r>
          <w:rPr>
            <w:noProof w:val="0"/>
          </w:rPr>
          <w:t>:</w:t>
        </w:r>
      </w:ins>
    </w:p>
    <w:p w14:paraId="63578B4F" w14:textId="77777777" w:rsidR="008C1D45" w:rsidRDefault="008C1D45" w:rsidP="008C1D45">
      <w:pPr>
        <w:pStyle w:val="PL"/>
        <w:rPr>
          <w:ins w:id="202" w:author="Ericsson - Lu Yunjie CT4#101e" w:date="2020-10-15T13:40:00Z"/>
          <w:noProof w:val="0"/>
        </w:rPr>
      </w:pPr>
      <w:ins w:id="203" w:author="Ericsson - Lu Yunjie CT4#101e" w:date="2020-10-15T13:40:00Z">
        <w:r>
          <w:rPr>
            <w:noProof w:val="0"/>
          </w:rPr>
          <w:t xml:space="preserve">          $ref: 'TS29519_Policy_Data.yaml#/components/schemas/</w:t>
        </w:r>
        <w:proofErr w:type="spellStart"/>
        <w:r>
          <w:rPr>
            <w:noProof w:val="0"/>
          </w:rPr>
          <w:t>IpIndex</w:t>
        </w:r>
        <w:proofErr w:type="spellEnd"/>
        <w:r>
          <w:rPr>
            <w:noProof w:val="0"/>
          </w:rPr>
          <w:t>'</w:t>
        </w:r>
      </w:ins>
    </w:p>
    <w:p w14:paraId="4F0B99E1" w14:textId="77777777" w:rsidR="005B1BF1" w:rsidRPr="006A7EE2" w:rsidRDefault="005B1BF1" w:rsidP="005B1BF1">
      <w:pPr>
        <w:pStyle w:val="PL"/>
        <w:rPr>
          <w:ins w:id="204" w:author="Ericsson - Lu Yunjie CT4#101e" w:date="2020-10-23T10:17:00Z"/>
          <w:lang w:val="en-US"/>
        </w:rPr>
      </w:pPr>
      <w:ins w:id="205" w:author="Ericsson - Lu Yunjie CT4#101e" w:date="2020-10-23T10:17:00Z">
        <w:r w:rsidRPr="006A7EE2">
          <w:rPr>
            <w:lang w:val="en-US"/>
          </w:rPr>
          <w:t xml:space="preserve">        </w:t>
        </w:r>
        <w:r>
          <w:rPr>
            <w:lang w:val="en-US"/>
          </w:rPr>
          <w:t>dnAaaAddress</w:t>
        </w:r>
        <w:r w:rsidRPr="006A7EE2">
          <w:rPr>
            <w:lang w:val="en-US"/>
          </w:rPr>
          <w:t>:</w:t>
        </w:r>
      </w:ins>
    </w:p>
    <w:p w14:paraId="0B1B27DB" w14:textId="46BAFB7D" w:rsidR="005B1BF1" w:rsidRPr="006A7EE2" w:rsidRDefault="005B1BF1" w:rsidP="005B1BF1">
      <w:pPr>
        <w:pStyle w:val="PL"/>
        <w:rPr>
          <w:ins w:id="206" w:author="Ericsson - Lu Yunjie CT4#101e" w:date="2020-10-23T10:17:00Z"/>
          <w:lang w:val="en-US"/>
        </w:rPr>
      </w:pPr>
      <w:ins w:id="207" w:author="Ericsson - Lu Yunjie CT4#101e" w:date="2020-10-23T10:17:00Z">
        <w:r w:rsidRPr="006A7EE2">
          <w:rPr>
            <w:lang w:val="en-US"/>
          </w:rPr>
          <w:t xml:space="preserve">          $ref: '#/components/schemas/</w:t>
        </w:r>
        <w:r>
          <w:rPr>
            <w:lang w:val="en-US"/>
          </w:rPr>
          <w:t>IpAddress</w:t>
        </w:r>
        <w:r w:rsidRPr="006A7EE2">
          <w:rPr>
            <w:lang w:val="en-US"/>
          </w:rPr>
          <w:t>'</w:t>
        </w:r>
      </w:ins>
    </w:p>
    <w:p w14:paraId="760FC50E" w14:textId="77777777" w:rsidR="00453CAB" w:rsidRDefault="00453CAB" w:rsidP="00453CAB">
      <w:pPr>
        <w:pStyle w:val="PL"/>
        <w:rPr>
          <w:lang w:val="en-US"/>
        </w:rPr>
      </w:pPr>
      <w:r w:rsidRPr="002E5CBA">
        <w:rPr>
          <w:lang w:val="en-US"/>
        </w:rPr>
        <w:t xml:space="preserve">      required:</w:t>
      </w:r>
    </w:p>
    <w:p w14:paraId="56079A54" w14:textId="77777777" w:rsidR="00453CAB" w:rsidRDefault="00453CAB" w:rsidP="00453CAB">
      <w:pPr>
        <w:pStyle w:val="PL"/>
        <w:rPr>
          <w:lang w:val="en-US"/>
        </w:rPr>
      </w:pPr>
      <w:r w:rsidRPr="002E5CBA">
        <w:rPr>
          <w:lang w:val="en-US"/>
        </w:rPr>
        <w:t xml:space="preserve">        - pduSessionId</w:t>
      </w:r>
    </w:p>
    <w:p w14:paraId="7CB8663F" w14:textId="77777777" w:rsidR="00453CAB" w:rsidRDefault="00453CAB" w:rsidP="00453CAB">
      <w:pPr>
        <w:pStyle w:val="PL"/>
        <w:rPr>
          <w:lang w:val="en-US"/>
        </w:rPr>
      </w:pPr>
      <w:r w:rsidRPr="002E5CBA">
        <w:rPr>
          <w:lang w:val="en-US"/>
        </w:rPr>
        <w:t xml:space="preserve">        - </w:t>
      </w:r>
      <w:r>
        <w:rPr>
          <w:lang w:val="en-US"/>
        </w:rPr>
        <w:t>dnn</w:t>
      </w:r>
    </w:p>
    <w:p w14:paraId="49378801" w14:textId="77777777" w:rsidR="00453CAB" w:rsidRDefault="00453CAB" w:rsidP="00453CAB">
      <w:pPr>
        <w:pStyle w:val="PL"/>
        <w:rPr>
          <w:lang w:val="en-US"/>
        </w:rPr>
      </w:pPr>
      <w:r w:rsidRPr="002E5CBA">
        <w:rPr>
          <w:lang w:val="en-US"/>
        </w:rPr>
        <w:t xml:space="preserve">        - sNssai</w:t>
      </w:r>
    </w:p>
    <w:p w14:paraId="726977C9" w14:textId="77777777" w:rsidR="00453CAB" w:rsidRPr="002E5CBA" w:rsidRDefault="00453CAB" w:rsidP="00453CAB">
      <w:pPr>
        <w:pStyle w:val="PL"/>
        <w:rPr>
          <w:lang w:val="en-US"/>
        </w:rPr>
      </w:pPr>
      <w:r w:rsidRPr="002E5CBA">
        <w:rPr>
          <w:lang w:val="en-US"/>
        </w:rPr>
        <w:t xml:space="preserve">        - pduSessionType</w:t>
      </w:r>
    </w:p>
    <w:p w14:paraId="532549A9" w14:textId="77777777" w:rsidR="00453CAB" w:rsidRPr="002E5CBA" w:rsidRDefault="00453CAB" w:rsidP="00453CAB">
      <w:pPr>
        <w:pStyle w:val="PL"/>
        <w:rPr>
          <w:lang w:val="en-US"/>
        </w:rPr>
      </w:pPr>
      <w:r w:rsidRPr="002E5CBA">
        <w:rPr>
          <w:lang w:val="en-US"/>
        </w:rPr>
        <w:t xml:space="preserve">        - sessionAmbr</w:t>
      </w:r>
    </w:p>
    <w:p w14:paraId="5887CB1C" w14:textId="77777777" w:rsidR="00453CAB" w:rsidRDefault="00453CAB" w:rsidP="00453CAB">
      <w:pPr>
        <w:pStyle w:val="PL"/>
        <w:rPr>
          <w:lang w:val="en-US"/>
        </w:rPr>
      </w:pPr>
      <w:r w:rsidRPr="002E5CBA">
        <w:rPr>
          <w:lang w:val="en-US"/>
        </w:rPr>
        <w:t xml:space="preserve">        - qosFlowsList</w:t>
      </w:r>
    </w:p>
    <w:p w14:paraId="40F1E792" w14:textId="77777777" w:rsidR="00494FA7" w:rsidRPr="002E5CBA" w:rsidRDefault="00494FA7" w:rsidP="00272B20">
      <w:pPr>
        <w:pStyle w:val="PL"/>
        <w:rPr>
          <w:lang w:val="en-US"/>
        </w:rPr>
      </w:pPr>
    </w:p>
    <w:p w14:paraId="629E35B9" w14:textId="5D9A1E9B" w:rsidR="00272B20" w:rsidRDefault="00272B20" w:rsidP="00272B20">
      <w:pPr>
        <w:pStyle w:val="PL"/>
        <w:rPr>
          <w:rFonts w:ascii="Arial" w:hAnsi="Arial" w:cs="Arial"/>
          <w:color w:val="FF0000"/>
          <w:sz w:val="22"/>
          <w:szCs w:val="28"/>
          <w:lang w:val="en-US" w:eastAsia="zh-CN"/>
        </w:rPr>
      </w:pPr>
      <w:r w:rsidRPr="00272B20">
        <w:rPr>
          <w:rFonts w:ascii="Arial" w:hAnsi="Arial" w:cs="Arial"/>
          <w:color w:val="FF0000"/>
          <w:sz w:val="22"/>
          <w:szCs w:val="28"/>
          <w:lang w:val="en-US" w:eastAsia="zh-CN"/>
        </w:rPr>
        <w:t>******************** Text Skipped for Clarity ************************</w:t>
      </w:r>
    </w:p>
    <w:p w14:paraId="7C951A10" w14:textId="7F15DE61" w:rsidR="00FC3709" w:rsidRDefault="00FC3709" w:rsidP="00272B20">
      <w:pPr>
        <w:pStyle w:val="PL"/>
        <w:rPr>
          <w:rFonts w:ascii="Arial" w:hAnsi="Arial" w:cs="Arial"/>
          <w:color w:val="FF0000"/>
          <w:sz w:val="22"/>
          <w:szCs w:val="28"/>
          <w:lang w:val="en-US" w:eastAsia="zh-CN"/>
        </w:rPr>
      </w:pPr>
    </w:p>
    <w:p w14:paraId="1C5B8A63" w14:textId="77777777" w:rsidR="00DF22C2" w:rsidRPr="002E5CBA" w:rsidRDefault="00DF22C2" w:rsidP="00DF22C2">
      <w:pPr>
        <w:pStyle w:val="PL"/>
        <w:rPr>
          <w:lang w:val="en-US"/>
        </w:rPr>
      </w:pPr>
      <w:r w:rsidRPr="002E5CBA">
        <w:rPr>
          <w:lang w:val="en-US"/>
        </w:rPr>
        <w:t xml:space="preserve">    </w:t>
      </w:r>
      <w:r>
        <w:rPr>
          <w:lang w:val="en-US"/>
        </w:rPr>
        <w:t>ProblemDetailsAddInfo</w:t>
      </w:r>
      <w:r w:rsidRPr="002E5CBA">
        <w:rPr>
          <w:lang w:val="en-US"/>
        </w:rPr>
        <w:t>:</w:t>
      </w:r>
    </w:p>
    <w:p w14:paraId="7ED8C1FE" w14:textId="77777777" w:rsidR="00DF22C2" w:rsidRPr="002E5CBA" w:rsidRDefault="00DF22C2" w:rsidP="00DF22C2">
      <w:pPr>
        <w:pStyle w:val="PL"/>
        <w:rPr>
          <w:lang w:val="en-US"/>
        </w:rPr>
      </w:pPr>
      <w:r w:rsidRPr="002E5CBA">
        <w:rPr>
          <w:lang w:val="en-US"/>
        </w:rPr>
        <w:t xml:space="preserve">      type: object</w:t>
      </w:r>
    </w:p>
    <w:p w14:paraId="5C9718CB" w14:textId="77777777" w:rsidR="00DF22C2" w:rsidRPr="002E5CBA" w:rsidRDefault="00DF22C2" w:rsidP="00DF22C2">
      <w:pPr>
        <w:pStyle w:val="PL"/>
        <w:rPr>
          <w:lang w:val="en-US"/>
        </w:rPr>
      </w:pPr>
      <w:r w:rsidRPr="002E5CBA">
        <w:rPr>
          <w:lang w:val="en-US"/>
        </w:rPr>
        <w:t xml:space="preserve">      properties:</w:t>
      </w:r>
    </w:p>
    <w:p w14:paraId="2B9F16C3" w14:textId="77777777" w:rsidR="00DF22C2" w:rsidRPr="002E5CBA" w:rsidRDefault="00DF22C2" w:rsidP="00DF22C2">
      <w:pPr>
        <w:pStyle w:val="PL"/>
        <w:rPr>
          <w:lang w:val="en-US"/>
        </w:rPr>
      </w:pPr>
      <w:r w:rsidRPr="002E5CBA">
        <w:rPr>
          <w:lang w:val="en-US"/>
        </w:rPr>
        <w:t xml:space="preserve">        </w:t>
      </w:r>
      <w:r>
        <w:rPr>
          <w:lang w:val="en-US"/>
        </w:rPr>
        <w:t>remoteError</w:t>
      </w:r>
      <w:r w:rsidRPr="002E5CBA">
        <w:rPr>
          <w:lang w:val="en-US"/>
        </w:rPr>
        <w:t>:</w:t>
      </w:r>
    </w:p>
    <w:p w14:paraId="113909B7" w14:textId="77777777" w:rsidR="00DF22C2" w:rsidRPr="002E5CBA" w:rsidRDefault="00DF22C2" w:rsidP="00DF22C2">
      <w:pPr>
        <w:pStyle w:val="PL"/>
        <w:rPr>
          <w:lang w:val="en-US"/>
        </w:rPr>
      </w:pPr>
      <w:r w:rsidRPr="002E5CBA">
        <w:rPr>
          <w:lang w:val="en-US"/>
        </w:rPr>
        <w:t xml:space="preserve">          type: boolean</w:t>
      </w:r>
    </w:p>
    <w:p w14:paraId="543660E9" w14:textId="77777777" w:rsidR="00DF22C2" w:rsidRDefault="00DF22C2" w:rsidP="00DF22C2">
      <w:pPr>
        <w:pStyle w:val="PL"/>
        <w:rPr>
          <w:lang w:val="en-US"/>
        </w:rPr>
      </w:pPr>
    </w:p>
    <w:p w14:paraId="0ACB8667" w14:textId="77777777" w:rsidR="00DF22C2" w:rsidRPr="00B3056F" w:rsidRDefault="00DF22C2" w:rsidP="00DF22C2">
      <w:pPr>
        <w:pStyle w:val="PL"/>
        <w:rPr>
          <w:ins w:id="208" w:author="Ericsson - Lu Yunjie CT4#101e V1" w:date="2020-11-10T13:26:00Z"/>
        </w:rPr>
      </w:pPr>
      <w:ins w:id="209" w:author="Ericsson - Lu Yunjie CT4#101e V1" w:date="2020-11-10T13:26:00Z">
        <w:r w:rsidRPr="00B3056F">
          <w:t xml:space="preserve">    IpAddress:</w:t>
        </w:r>
      </w:ins>
    </w:p>
    <w:p w14:paraId="3CEFDF5B" w14:textId="77777777" w:rsidR="00DF22C2" w:rsidRPr="00B3056F" w:rsidRDefault="00DF22C2" w:rsidP="00DF22C2">
      <w:pPr>
        <w:pStyle w:val="PL"/>
        <w:rPr>
          <w:ins w:id="210" w:author="Ericsson - Lu Yunjie CT4#101e V1" w:date="2020-11-10T13:26:00Z"/>
        </w:rPr>
      </w:pPr>
      <w:ins w:id="211" w:author="Ericsson - Lu Yunjie CT4#101e V1" w:date="2020-11-10T13:26:00Z">
        <w:r w:rsidRPr="00B3056F">
          <w:t xml:space="preserve">      type: object</w:t>
        </w:r>
      </w:ins>
    </w:p>
    <w:p w14:paraId="595879E7" w14:textId="77777777" w:rsidR="00DF22C2" w:rsidRPr="00B3056F" w:rsidRDefault="00DF22C2" w:rsidP="00DF22C2">
      <w:pPr>
        <w:pStyle w:val="PL"/>
        <w:rPr>
          <w:ins w:id="212" w:author="Ericsson - Lu Yunjie CT4#101e V1" w:date="2020-11-10T13:26:00Z"/>
        </w:rPr>
      </w:pPr>
      <w:ins w:id="213" w:author="Ericsson - Lu Yunjie CT4#101e V1" w:date="2020-11-10T13:26:00Z">
        <w:r w:rsidRPr="00B3056F">
          <w:t xml:space="preserve">      oneOf:</w:t>
        </w:r>
      </w:ins>
    </w:p>
    <w:p w14:paraId="32497693" w14:textId="77777777" w:rsidR="00DF22C2" w:rsidRPr="00B3056F" w:rsidRDefault="00DF22C2" w:rsidP="00DF22C2">
      <w:pPr>
        <w:pStyle w:val="PL"/>
        <w:rPr>
          <w:ins w:id="214" w:author="Ericsson - Lu Yunjie CT4#101e V1" w:date="2020-11-10T13:26:00Z"/>
        </w:rPr>
      </w:pPr>
      <w:ins w:id="215" w:author="Ericsson - Lu Yunjie CT4#101e V1" w:date="2020-11-10T13:26:00Z">
        <w:r w:rsidRPr="00B3056F">
          <w:t xml:space="preserve">        - required:</w:t>
        </w:r>
      </w:ins>
    </w:p>
    <w:p w14:paraId="4756AF35" w14:textId="77777777" w:rsidR="00DF22C2" w:rsidRPr="00B3056F" w:rsidRDefault="00DF22C2" w:rsidP="00DF22C2">
      <w:pPr>
        <w:pStyle w:val="PL"/>
        <w:rPr>
          <w:ins w:id="216" w:author="Ericsson - Lu Yunjie CT4#101e V1" w:date="2020-11-10T13:26:00Z"/>
        </w:rPr>
      </w:pPr>
      <w:ins w:id="217" w:author="Ericsson - Lu Yunjie CT4#101e V1" w:date="2020-11-10T13:26:00Z">
        <w:r w:rsidRPr="00B3056F">
          <w:t xml:space="preserve">          - ipv4Addr</w:t>
        </w:r>
      </w:ins>
    </w:p>
    <w:p w14:paraId="638C5ADF" w14:textId="77777777" w:rsidR="00DF22C2" w:rsidRPr="00B3056F" w:rsidRDefault="00DF22C2" w:rsidP="00DF22C2">
      <w:pPr>
        <w:pStyle w:val="PL"/>
        <w:rPr>
          <w:ins w:id="218" w:author="Ericsson - Lu Yunjie CT4#101e V1" w:date="2020-11-10T13:26:00Z"/>
        </w:rPr>
      </w:pPr>
      <w:ins w:id="219" w:author="Ericsson - Lu Yunjie CT4#101e V1" w:date="2020-11-10T13:26:00Z">
        <w:r w:rsidRPr="00B3056F">
          <w:t xml:space="preserve">        - required:</w:t>
        </w:r>
      </w:ins>
    </w:p>
    <w:p w14:paraId="1A86F5F4" w14:textId="77777777" w:rsidR="00DF22C2" w:rsidRPr="00B3056F" w:rsidRDefault="00DF22C2" w:rsidP="00DF22C2">
      <w:pPr>
        <w:pStyle w:val="PL"/>
        <w:rPr>
          <w:ins w:id="220" w:author="Ericsson - Lu Yunjie CT4#101e V1" w:date="2020-11-10T13:26:00Z"/>
        </w:rPr>
      </w:pPr>
      <w:ins w:id="221" w:author="Ericsson - Lu Yunjie CT4#101e V1" w:date="2020-11-10T13:26:00Z">
        <w:r w:rsidRPr="00B3056F">
          <w:t xml:space="preserve">          - ipv6Addr</w:t>
        </w:r>
      </w:ins>
    </w:p>
    <w:p w14:paraId="46965C6B" w14:textId="77777777" w:rsidR="00DF22C2" w:rsidRPr="00B3056F" w:rsidRDefault="00DF22C2" w:rsidP="00DF22C2">
      <w:pPr>
        <w:pStyle w:val="PL"/>
        <w:rPr>
          <w:ins w:id="222" w:author="Ericsson - Lu Yunjie CT4#101e V1" w:date="2020-11-10T13:26:00Z"/>
        </w:rPr>
      </w:pPr>
      <w:ins w:id="223" w:author="Ericsson - Lu Yunjie CT4#101e V1" w:date="2020-11-10T13:26:00Z">
        <w:r w:rsidRPr="00B3056F">
          <w:t xml:space="preserve">        - required:</w:t>
        </w:r>
      </w:ins>
    </w:p>
    <w:p w14:paraId="1164595A" w14:textId="77777777" w:rsidR="00DF22C2" w:rsidRPr="00B3056F" w:rsidRDefault="00DF22C2" w:rsidP="00DF22C2">
      <w:pPr>
        <w:pStyle w:val="PL"/>
        <w:rPr>
          <w:ins w:id="224" w:author="Ericsson - Lu Yunjie CT4#101e V1" w:date="2020-11-10T13:26:00Z"/>
        </w:rPr>
      </w:pPr>
      <w:ins w:id="225" w:author="Ericsson - Lu Yunjie CT4#101e V1" w:date="2020-11-10T13:26:00Z">
        <w:r w:rsidRPr="00B3056F">
          <w:t xml:space="preserve">          - ipv6Prefix</w:t>
        </w:r>
      </w:ins>
    </w:p>
    <w:p w14:paraId="51C49B6D" w14:textId="77777777" w:rsidR="00DF22C2" w:rsidRPr="00B3056F" w:rsidRDefault="00DF22C2" w:rsidP="00DF22C2">
      <w:pPr>
        <w:pStyle w:val="PL"/>
        <w:rPr>
          <w:ins w:id="226" w:author="Ericsson - Lu Yunjie CT4#101e V1" w:date="2020-11-10T13:26:00Z"/>
        </w:rPr>
      </w:pPr>
      <w:ins w:id="227" w:author="Ericsson - Lu Yunjie CT4#101e V1" w:date="2020-11-10T13:26:00Z">
        <w:r w:rsidRPr="00B3056F">
          <w:t xml:space="preserve">      properties:</w:t>
        </w:r>
      </w:ins>
    </w:p>
    <w:p w14:paraId="7E8B743E" w14:textId="77777777" w:rsidR="00DF22C2" w:rsidRPr="00B3056F" w:rsidRDefault="00DF22C2" w:rsidP="00DF22C2">
      <w:pPr>
        <w:pStyle w:val="PL"/>
        <w:rPr>
          <w:ins w:id="228" w:author="Ericsson - Lu Yunjie CT4#101e V1" w:date="2020-11-10T13:26:00Z"/>
        </w:rPr>
      </w:pPr>
      <w:ins w:id="229" w:author="Ericsson - Lu Yunjie CT4#101e V1" w:date="2020-11-10T13:26:00Z">
        <w:r w:rsidRPr="00B3056F">
          <w:t xml:space="preserve">        ipv4Addr:</w:t>
        </w:r>
      </w:ins>
    </w:p>
    <w:p w14:paraId="46F771F3" w14:textId="77777777" w:rsidR="00DF22C2" w:rsidRPr="00B3056F" w:rsidRDefault="00DF22C2" w:rsidP="00DF22C2">
      <w:pPr>
        <w:pStyle w:val="PL"/>
        <w:rPr>
          <w:ins w:id="230" w:author="Ericsson - Lu Yunjie CT4#101e V1" w:date="2020-11-10T13:26:00Z"/>
        </w:rPr>
      </w:pPr>
      <w:ins w:id="231" w:author="Ericsson - Lu Yunjie CT4#101e V1" w:date="2020-11-10T13:26:00Z">
        <w:r w:rsidRPr="00B3056F">
          <w:t xml:space="preserve">          $ref: 'TS29571_CommonData.yaml#/components/schemas/Ipv4Addr'</w:t>
        </w:r>
      </w:ins>
    </w:p>
    <w:p w14:paraId="1DDB41D5" w14:textId="77777777" w:rsidR="00DF22C2" w:rsidRPr="00B3056F" w:rsidRDefault="00DF22C2" w:rsidP="00DF22C2">
      <w:pPr>
        <w:pStyle w:val="PL"/>
        <w:rPr>
          <w:ins w:id="232" w:author="Ericsson - Lu Yunjie CT4#101e V1" w:date="2020-11-10T13:26:00Z"/>
        </w:rPr>
      </w:pPr>
      <w:ins w:id="233" w:author="Ericsson - Lu Yunjie CT4#101e V1" w:date="2020-11-10T13:26:00Z">
        <w:r w:rsidRPr="00B3056F">
          <w:t xml:space="preserve">        ipv6Addr:</w:t>
        </w:r>
      </w:ins>
    </w:p>
    <w:p w14:paraId="7F7957F3" w14:textId="77777777" w:rsidR="00DF22C2" w:rsidRPr="00B3056F" w:rsidRDefault="00DF22C2" w:rsidP="00DF22C2">
      <w:pPr>
        <w:pStyle w:val="PL"/>
        <w:rPr>
          <w:ins w:id="234" w:author="Ericsson - Lu Yunjie CT4#101e V1" w:date="2020-11-10T13:26:00Z"/>
        </w:rPr>
      </w:pPr>
      <w:ins w:id="235" w:author="Ericsson - Lu Yunjie CT4#101e V1" w:date="2020-11-10T13:26:00Z">
        <w:r w:rsidRPr="00B3056F">
          <w:t xml:space="preserve">          $ref: 'TS29571_CommonData.yaml#/components/schemas/Ipv6Addr'</w:t>
        </w:r>
      </w:ins>
    </w:p>
    <w:p w14:paraId="6D3001BB" w14:textId="77777777" w:rsidR="00DF22C2" w:rsidRPr="00B3056F" w:rsidRDefault="00DF22C2" w:rsidP="00DF22C2">
      <w:pPr>
        <w:pStyle w:val="PL"/>
        <w:rPr>
          <w:ins w:id="236" w:author="Ericsson - Lu Yunjie CT4#101e V1" w:date="2020-11-10T13:26:00Z"/>
        </w:rPr>
      </w:pPr>
      <w:ins w:id="237" w:author="Ericsson - Lu Yunjie CT4#101e V1" w:date="2020-11-10T13:26:00Z">
        <w:r w:rsidRPr="00B3056F">
          <w:t xml:space="preserve">        ipv6Prefix:</w:t>
        </w:r>
      </w:ins>
    </w:p>
    <w:p w14:paraId="65BF57E5" w14:textId="77777777" w:rsidR="00DF22C2" w:rsidRPr="00B3056F" w:rsidRDefault="00DF22C2" w:rsidP="00DF22C2">
      <w:pPr>
        <w:pStyle w:val="PL"/>
        <w:rPr>
          <w:ins w:id="238" w:author="Ericsson - Lu Yunjie CT4#101e V1" w:date="2020-11-10T13:26:00Z"/>
        </w:rPr>
      </w:pPr>
      <w:ins w:id="239" w:author="Ericsson - Lu Yunjie CT4#101e V1" w:date="2020-11-10T13:26:00Z">
        <w:r w:rsidRPr="00B3056F">
          <w:t xml:space="preserve">          $ref: 'TS29571_CommonData.yaml#/components/schemas/Ipv6Prefix'</w:t>
        </w:r>
      </w:ins>
    </w:p>
    <w:p w14:paraId="4530A3A9" w14:textId="77777777" w:rsidR="00DF22C2" w:rsidRPr="00103F70" w:rsidRDefault="00DF22C2" w:rsidP="00DF22C2">
      <w:pPr>
        <w:pStyle w:val="PL"/>
        <w:rPr>
          <w:rPrChange w:id="240" w:author="Ericsson - Lu Yunjie CT4#101e V1" w:date="2020-11-10T13:26:00Z">
            <w:rPr>
              <w:lang w:val="en-US"/>
            </w:rPr>
          </w:rPrChange>
        </w:rPr>
      </w:pPr>
    </w:p>
    <w:p w14:paraId="76035C23" w14:textId="77777777" w:rsidR="00DF22C2" w:rsidRPr="002E5CBA" w:rsidRDefault="00DF22C2" w:rsidP="00DF22C2">
      <w:pPr>
        <w:pStyle w:val="PL"/>
        <w:rPr>
          <w:lang w:val="en-US"/>
        </w:rPr>
      </w:pPr>
      <w:r w:rsidRPr="002E5CBA">
        <w:rPr>
          <w:lang w:val="en-US"/>
        </w:rPr>
        <w:t>#</w:t>
      </w:r>
    </w:p>
    <w:p w14:paraId="79F2B16F" w14:textId="77777777" w:rsidR="00DF22C2" w:rsidRPr="002E5CBA" w:rsidRDefault="00DF22C2" w:rsidP="00DF22C2">
      <w:pPr>
        <w:pStyle w:val="PL"/>
        <w:rPr>
          <w:lang w:val="en-US"/>
        </w:rPr>
      </w:pPr>
      <w:r w:rsidRPr="002E5CBA">
        <w:rPr>
          <w:lang w:val="en-US"/>
        </w:rPr>
        <w:t># SIMPLE DATA TYPES</w:t>
      </w:r>
    </w:p>
    <w:p w14:paraId="6E8DDFF0" w14:textId="77777777" w:rsidR="00DF22C2" w:rsidRPr="002E5CBA" w:rsidRDefault="00DF22C2" w:rsidP="00DF22C2">
      <w:pPr>
        <w:pStyle w:val="PL"/>
        <w:rPr>
          <w:lang w:val="en-US"/>
        </w:rPr>
      </w:pPr>
      <w:r w:rsidRPr="002E5CBA">
        <w:rPr>
          <w:lang w:val="en-US"/>
        </w:rPr>
        <w:t>#</w:t>
      </w:r>
    </w:p>
    <w:p w14:paraId="53D4FAB0" w14:textId="77777777" w:rsidR="00DF22C2" w:rsidRPr="002E5CBA" w:rsidRDefault="00DF22C2" w:rsidP="00DF22C2">
      <w:pPr>
        <w:pStyle w:val="PL"/>
        <w:rPr>
          <w:lang w:val="en-US"/>
        </w:rPr>
      </w:pPr>
      <w:r w:rsidRPr="002E5CBA">
        <w:rPr>
          <w:lang w:val="en-US"/>
        </w:rPr>
        <w:lastRenderedPageBreak/>
        <w:t xml:space="preserve">    ProcedureTransactionId:</w:t>
      </w:r>
    </w:p>
    <w:p w14:paraId="2CA21F8F" w14:textId="77777777" w:rsidR="00DF22C2" w:rsidRPr="002E5CBA" w:rsidRDefault="00DF22C2" w:rsidP="00DF22C2">
      <w:pPr>
        <w:pStyle w:val="PL"/>
        <w:rPr>
          <w:lang w:val="en-US"/>
        </w:rPr>
      </w:pPr>
      <w:r w:rsidRPr="002E5CBA">
        <w:rPr>
          <w:lang w:val="en-US"/>
        </w:rPr>
        <w:t xml:space="preserve">      type: integer</w:t>
      </w:r>
    </w:p>
    <w:p w14:paraId="62A180D2" w14:textId="77777777" w:rsidR="00DF22C2" w:rsidRPr="002E5CBA" w:rsidRDefault="00DF22C2" w:rsidP="00DF22C2">
      <w:pPr>
        <w:pStyle w:val="PL"/>
        <w:rPr>
          <w:lang w:val="en-US"/>
        </w:rPr>
      </w:pPr>
      <w:r w:rsidRPr="002E5CBA">
        <w:rPr>
          <w:lang w:val="en-US"/>
        </w:rPr>
        <w:t xml:space="preserve">      minimum: 0</w:t>
      </w:r>
    </w:p>
    <w:p w14:paraId="68D7EA41" w14:textId="77777777" w:rsidR="00DF22C2" w:rsidRPr="002E5CBA" w:rsidRDefault="00DF22C2" w:rsidP="00DF22C2">
      <w:pPr>
        <w:pStyle w:val="PL"/>
        <w:rPr>
          <w:lang w:val="en-US"/>
        </w:rPr>
      </w:pPr>
      <w:r w:rsidRPr="002E5CBA">
        <w:rPr>
          <w:lang w:val="en-US"/>
        </w:rPr>
        <w:t xml:space="preserve">      maximum: 255</w:t>
      </w:r>
    </w:p>
    <w:p w14:paraId="05013823" w14:textId="77777777" w:rsidR="00FC3709" w:rsidRPr="00272B20" w:rsidRDefault="00FC3709" w:rsidP="00272B20">
      <w:pPr>
        <w:pStyle w:val="PL"/>
        <w:rPr>
          <w:rFonts w:ascii="Arial" w:hAnsi="Arial" w:cs="Arial"/>
          <w:color w:val="FF0000"/>
          <w:sz w:val="22"/>
          <w:szCs w:val="28"/>
          <w:lang w:val="en-US" w:eastAsia="zh-CN"/>
        </w:rPr>
      </w:pPr>
    </w:p>
    <w:p w14:paraId="7FC92476" w14:textId="77777777" w:rsidR="00FC3709" w:rsidRPr="002E5CBA" w:rsidRDefault="00FC3709" w:rsidP="00FC3709">
      <w:pPr>
        <w:pStyle w:val="PL"/>
        <w:rPr>
          <w:lang w:val="en-US"/>
        </w:rPr>
      </w:pPr>
    </w:p>
    <w:p w14:paraId="6288C3D1" w14:textId="77777777" w:rsidR="00FC3709" w:rsidRPr="00272B20" w:rsidRDefault="00FC3709" w:rsidP="00FC3709">
      <w:pPr>
        <w:pStyle w:val="PL"/>
        <w:rPr>
          <w:rFonts w:ascii="Arial" w:hAnsi="Arial" w:cs="Arial"/>
          <w:color w:val="FF0000"/>
          <w:sz w:val="22"/>
          <w:szCs w:val="28"/>
          <w:lang w:val="en-US" w:eastAsia="zh-CN"/>
        </w:rPr>
      </w:pPr>
      <w:r w:rsidRPr="00272B20">
        <w:rPr>
          <w:rFonts w:ascii="Arial" w:hAnsi="Arial" w:cs="Arial"/>
          <w:color w:val="FF0000"/>
          <w:sz w:val="22"/>
          <w:szCs w:val="28"/>
          <w:lang w:val="en-US" w:eastAsia="zh-CN"/>
        </w:rPr>
        <w:t>******************** Text Skipped for Clarity ************************</w:t>
      </w:r>
    </w:p>
    <w:p w14:paraId="15B81D11" w14:textId="77777777" w:rsidR="00272B20" w:rsidRPr="00B004E4" w:rsidRDefault="00272B20" w:rsidP="00A07FE2">
      <w:pPr>
        <w:rPr>
          <w:b/>
          <w:bCs/>
          <w:color w:val="FF0000"/>
          <w:sz w:val="22"/>
          <w:szCs w:val="22"/>
          <w:lang w:val="en-US"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8ECE8" w14:textId="77777777" w:rsidR="002F4B33" w:rsidRDefault="002F4B33">
      <w:r>
        <w:separator/>
      </w:r>
    </w:p>
  </w:endnote>
  <w:endnote w:type="continuationSeparator" w:id="0">
    <w:p w14:paraId="59A17178" w14:textId="77777777" w:rsidR="002F4B33" w:rsidRDefault="002F4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68C50E" w14:textId="77777777" w:rsidR="002F4B33" w:rsidRDefault="002F4B33">
      <w:r>
        <w:separator/>
      </w:r>
    </w:p>
  </w:footnote>
  <w:footnote w:type="continuationSeparator" w:id="0">
    <w:p w14:paraId="6A04F1E2" w14:textId="77777777" w:rsidR="002F4B33" w:rsidRDefault="002F4B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1"/>
  </w:num>
  <w:num w:numId="5">
    <w:abstractNumId w:val="18"/>
  </w:num>
  <w:num w:numId="6">
    <w:abstractNumId w:val="20"/>
  </w:num>
  <w:num w:numId="7">
    <w:abstractNumId w:val="16"/>
  </w:num>
  <w:num w:numId="8">
    <w:abstractNumId w:val="23"/>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2"/>
  </w:num>
  <w:num w:numId="24">
    <w:abstractNumId w:val="8"/>
  </w:num>
  <w:num w:numId="2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101e">
    <w15:presenceInfo w15:providerId="None" w15:userId="Ericsson - Lu Yunjie CT4#101e"/>
  </w15:person>
  <w15:person w15:author="Ericsson - Lu Yunjie CT4#101e V1">
    <w15:presenceInfo w15:providerId="None" w15:userId="Ericsson - Lu Yunjie CT4#101e V1"/>
  </w15:person>
  <w15:person w15:author="Ericsson - Lu Yunjie CT4#101e V2">
    <w15:presenceInfo w15:providerId="None" w15:userId="Ericsson - Lu Yunjie CT4#101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7C9E"/>
    <w:rsid w:val="00010A8C"/>
    <w:rsid w:val="00010F40"/>
    <w:rsid w:val="00020021"/>
    <w:rsid w:val="00020310"/>
    <w:rsid w:val="0002257B"/>
    <w:rsid w:val="00022E4A"/>
    <w:rsid w:val="00023416"/>
    <w:rsid w:val="00030DC0"/>
    <w:rsid w:val="00032333"/>
    <w:rsid w:val="000328FB"/>
    <w:rsid w:val="0003589C"/>
    <w:rsid w:val="00035C6D"/>
    <w:rsid w:val="0004379C"/>
    <w:rsid w:val="00044B86"/>
    <w:rsid w:val="00044C02"/>
    <w:rsid w:val="000453DC"/>
    <w:rsid w:val="00046773"/>
    <w:rsid w:val="00047B8A"/>
    <w:rsid w:val="00047BE9"/>
    <w:rsid w:val="00050690"/>
    <w:rsid w:val="00053030"/>
    <w:rsid w:val="0006053D"/>
    <w:rsid w:val="000611F3"/>
    <w:rsid w:val="00061C81"/>
    <w:rsid w:val="00064FC2"/>
    <w:rsid w:val="00065780"/>
    <w:rsid w:val="00065E73"/>
    <w:rsid w:val="00071C04"/>
    <w:rsid w:val="000743A7"/>
    <w:rsid w:val="00083F55"/>
    <w:rsid w:val="00093DF7"/>
    <w:rsid w:val="000A1F6F"/>
    <w:rsid w:val="000A49A0"/>
    <w:rsid w:val="000A6394"/>
    <w:rsid w:val="000B7861"/>
    <w:rsid w:val="000B7FED"/>
    <w:rsid w:val="000C038A"/>
    <w:rsid w:val="000C5FF4"/>
    <w:rsid w:val="000C6598"/>
    <w:rsid w:val="000D4C27"/>
    <w:rsid w:val="000D51B3"/>
    <w:rsid w:val="000D5B40"/>
    <w:rsid w:val="000E05FB"/>
    <w:rsid w:val="000E0E02"/>
    <w:rsid w:val="000E7CA4"/>
    <w:rsid w:val="000F7ABC"/>
    <w:rsid w:val="001008D8"/>
    <w:rsid w:val="00103467"/>
    <w:rsid w:val="00103C04"/>
    <w:rsid w:val="00103F70"/>
    <w:rsid w:val="001152A9"/>
    <w:rsid w:val="00116704"/>
    <w:rsid w:val="0012269C"/>
    <w:rsid w:val="001239CD"/>
    <w:rsid w:val="0012512F"/>
    <w:rsid w:val="00126440"/>
    <w:rsid w:val="00130EC5"/>
    <w:rsid w:val="00134F3D"/>
    <w:rsid w:val="00136088"/>
    <w:rsid w:val="00145D43"/>
    <w:rsid w:val="00151816"/>
    <w:rsid w:val="00151C3C"/>
    <w:rsid w:val="001558E2"/>
    <w:rsid w:val="00160553"/>
    <w:rsid w:val="0016594E"/>
    <w:rsid w:val="00165D2A"/>
    <w:rsid w:val="00173C89"/>
    <w:rsid w:val="00175FA7"/>
    <w:rsid w:val="001804E4"/>
    <w:rsid w:val="00180C9B"/>
    <w:rsid w:val="00183137"/>
    <w:rsid w:val="00186D6F"/>
    <w:rsid w:val="00191381"/>
    <w:rsid w:val="00192C46"/>
    <w:rsid w:val="00194F83"/>
    <w:rsid w:val="0019599E"/>
    <w:rsid w:val="001A08B3"/>
    <w:rsid w:val="001A11BC"/>
    <w:rsid w:val="001A66A0"/>
    <w:rsid w:val="001A7B60"/>
    <w:rsid w:val="001B253C"/>
    <w:rsid w:val="001B3123"/>
    <w:rsid w:val="001B52F0"/>
    <w:rsid w:val="001B7A65"/>
    <w:rsid w:val="001B7FBC"/>
    <w:rsid w:val="001C41A2"/>
    <w:rsid w:val="001D375D"/>
    <w:rsid w:val="001D7AF6"/>
    <w:rsid w:val="001E0076"/>
    <w:rsid w:val="001E07E4"/>
    <w:rsid w:val="001E41F3"/>
    <w:rsid w:val="001E63DC"/>
    <w:rsid w:val="001F0FA3"/>
    <w:rsid w:val="001F306F"/>
    <w:rsid w:val="001F30B1"/>
    <w:rsid w:val="001F7A5D"/>
    <w:rsid w:val="00201B9F"/>
    <w:rsid w:val="00204409"/>
    <w:rsid w:val="002058F9"/>
    <w:rsid w:val="00206F48"/>
    <w:rsid w:val="00212A74"/>
    <w:rsid w:val="0021541A"/>
    <w:rsid w:val="00216B9E"/>
    <w:rsid w:val="00216DDA"/>
    <w:rsid w:val="00224965"/>
    <w:rsid w:val="00227CAC"/>
    <w:rsid w:val="00227EB9"/>
    <w:rsid w:val="00235F2D"/>
    <w:rsid w:val="00236006"/>
    <w:rsid w:val="00244E29"/>
    <w:rsid w:val="002460DA"/>
    <w:rsid w:val="00246107"/>
    <w:rsid w:val="00247E8D"/>
    <w:rsid w:val="002544CB"/>
    <w:rsid w:val="00257D96"/>
    <w:rsid w:val="0026004D"/>
    <w:rsid w:val="002640DD"/>
    <w:rsid w:val="00265DCE"/>
    <w:rsid w:val="00270C83"/>
    <w:rsid w:val="00270F72"/>
    <w:rsid w:val="002725D7"/>
    <w:rsid w:val="00272B20"/>
    <w:rsid w:val="00272B5F"/>
    <w:rsid w:val="002748A5"/>
    <w:rsid w:val="00274B96"/>
    <w:rsid w:val="00275D12"/>
    <w:rsid w:val="002816DA"/>
    <w:rsid w:val="00282A0D"/>
    <w:rsid w:val="00284FEB"/>
    <w:rsid w:val="0028516E"/>
    <w:rsid w:val="002851C9"/>
    <w:rsid w:val="0028583E"/>
    <w:rsid w:val="002860C4"/>
    <w:rsid w:val="0028689B"/>
    <w:rsid w:val="00286DB8"/>
    <w:rsid w:val="002945E9"/>
    <w:rsid w:val="00295CC0"/>
    <w:rsid w:val="002B105C"/>
    <w:rsid w:val="002B46D5"/>
    <w:rsid w:val="002B5741"/>
    <w:rsid w:val="002C2E93"/>
    <w:rsid w:val="002C544D"/>
    <w:rsid w:val="002C7EB6"/>
    <w:rsid w:val="002D10EC"/>
    <w:rsid w:val="002D188F"/>
    <w:rsid w:val="002D32E1"/>
    <w:rsid w:val="002E09DF"/>
    <w:rsid w:val="002E0AC0"/>
    <w:rsid w:val="002E1E84"/>
    <w:rsid w:val="002E67BB"/>
    <w:rsid w:val="002F4142"/>
    <w:rsid w:val="002F4B33"/>
    <w:rsid w:val="002F6DFA"/>
    <w:rsid w:val="00305409"/>
    <w:rsid w:val="00306609"/>
    <w:rsid w:val="003076C5"/>
    <w:rsid w:val="00312063"/>
    <w:rsid w:val="00314676"/>
    <w:rsid w:val="00316C11"/>
    <w:rsid w:val="00321402"/>
    <w:rsid w:val="003225F3"/>
    <w:rsid w:val="003241AE"/>
    <w:rsid w:val="0032501C"/>
    <w:rsid w:val="00325767"/>
    <w:rsid w:val="00327D99"/>
    <w:rsid w:val="00330135"/>
    <w:rsid w:val="00330B11"/>
    <w:rsid w:val="00333433"/>
    <w:rsid w:val="00333B25"/>
    <w:rsid w:val="00336ABA"/>
    <w:rsid w:val="00337F15"/>
    <w:rsid w:val="00345B58"/>
    <w:rsid w:val="00350022"/>
    <w:rsid w:val="0035010F"/>
    <w:rsid w:val="00355A82"/>
    <w:rsid w:val="00356CD1"/>
    <w:rsid w:val="0036002A"/>
    <w:rsid w:val="0036080A"/>
    <w:rsid w:val="003609EF"/>
    <w:rsid w:val="00361F59"/>
    <w:rsid w:val="0036231A"/>
    <w:rsid w:val="003635B1"/>
    <w:rsid w:val="00363CB3"/>
    <w:rsid w:val="0036453D"/>
    <w:rsid w:val="00365E5D"/>
    <w:rsid w:val="00374DD4"/>
    <w:rsid w:val="00381B7B"/>
    <w:rsid w:val="00381C96"/>
    <w:rsid w:val="00396267"/>
    <w:rsid w:val="00397674"/>
    <w:rsid w:val="003A0D61"/>
    <w:rsid w:val="003A2E0D"/>
    <w:rsid w:val="003A62C4"/>
    <w:rsid w:val="003B4A9C"/>
    <w:rsid w:val="003B560F"/>
    <w:rsid w:val="003B6DEC"/>
    <w:rsid w:val="003B7B8B"/>
    <w:rsid w:val="003C329C"/>
    <w:rsid w:val="003C33CC"/>
    <w:rsid w:val="003D00B1"/>
    <w:rsid w:val="003D0318"/>
    <w:rsid w:val="003D039B"/>
    <w:rsid w:val="003E12AA"/>
    <w:rsid w:val="003E1A36"/>
    <w:rsid w:val="003E3653"/>
    <w:rsid w:val="003F0C19"/>
    <w:rsid w:val="003F1EBE"/>
    <w:rsid w:val="003F352B"/>
    <w:rsid w:val="004013E3"/>
    <w:rsid w:val="004055C5"/>
    <w:rsid w:val="00410371"/>
    <w:rsid w:val="00414264"/>
    <w:rsid w:val="00414B81"/>
    <w:rsid w:val="004150D2"/>
    <w:rsid w:val="0041757E"/>
    <w:rsid w:val="00421034"/>
    <w:rsid w:val="00421618"/>
    <w:rsid w:val="00421742"/>
    <w:rsid w:val="00423079"/>
    <w:rsid w:val="00423629"/>
    <w:rsid w:val="004242F1"/>
    <w:rsid w:val="00424FBB"/>
    <w:rsid w:val="0042620C"/>
    <w:rsid w:val="004322B9"/>
    <w:rsid w:val="004334BF"/>
    <w:rsid w:val="00442D9F"/>
    <w:rsid w:val="0044432E"/>
    <w:rsid w:val="00444AFF"/>
    <w:rsid w:val="00451668"/>
    <w:rsid w:val="00451744"/>
    <w:rsid w:val="00453487"/>
    <w:rsid w:val="00453CAB"/>
    <w:rsid w:val="00453CE9"/>
    <w:rsid w:val="0045592B"/>
    <w:rsid w:val="004560EE"/>
    <w:rsid w:val="00456771"/>
    <w:rsid w:val="0046392D"/>
    <w:rsid w:val="00466D1F"/>
    <w:rsid w:val="00474AA0"/>
    <w:rsid w:val="0047674F"/>
    <w:rsid w:val="00484B90"/>
    <w:rsid w:val="00492CCF"/>
    <w:rsid w:val="00494C5D"/>
    <w:rsid w:val="00494FA7"/>
    <w:rsid w:val="00495C7A"/>
    <w:rsid w:val="00496855"/>
    <w:rsid w:val="004A43A3"/>
    <w:rsid w:val="004B01B6"/>
    <w:rsid w:val="004B19EA"/>
    <w:rsid w:val="004B377F"/>
    <w:rsid w:val="004B3C29"/>
    <w:rsid w:val="004B6233"/>
    <w:rsid w:val="004B75B7"/>
    <w:rsid w:val="004C01F9"/>
    <w:rsid w:val="004C426B"/>
    <w:rsid w:val="004C45C5"/>
    <w:rsid w:val="004C6C4B"/>
    <w:rsid w:val="004D0308"/>
    <w:rsid w:val="004D3D39"/>
    <w:rsid w:val="004D4038"/>
    <w:rsid w:val="004D55EB"/>
    <w:rsid w:val="004D5CC0"/>
    <w:rsid w:val="004E1669"/>
    <w:rsid w:val="004E42AF"/>
    <w:rsid w:val="004E474E"/>
    <w:rsid w:val="004F3D9C"/>
    <w:rsid w:val="00500929"/>
    <w:rsid w:val="0050797C"/>
    <w:rsid w:val="005140A7"/>
    <w:rsid w:val="0051580D"/>
    <w:rsid w:val="00515FD1"/>
    <w:rsid w:val="00517DE3"/>
    <w:rsid w:val="00522EB6"/>
    <w:rsid w:val="00525379"/>
    <w:rsid w:val="00530D21"/>
    <w:rsid w:val="00534C38"/>
    <w:rsid w:val="00534CF5"/>
    <w:rsid w:val="00536A69"/>
    <w:rsid w:val="0054004A"/>
    <w:rsid w:val="00541F77"/>
    <w:rsid w:val="00545A47"/>
    <w:rsid w:val="00545F66"/>
    <w:rsid w:val="00547111"/>
    <w:rsid w:val="00554466"/>
    <w:rsid w:val="005551BC"/>
    <w:rsid w:val="005666BB"/>
    <w:rsid w:val="0056778F"/>
    <w:rsid w:val="00570453"/>
    <w:rsid w:val="005712D0"/>
    <w:rsid w:val="005721BF"/>
    <w:rsid w:val="005732EB"/>
    <w:rsid w:val="00576E16"/>
    <w:rsid w:val="00580E4F"/>
    <w:rsid w:val="00583B1C"/>
    <w:rsid w:val="0058629D"/>
    <w:rsid w:val="00592D74"/>
    <w:rsid w:val="005940AD"/>
    <w:rsid w:val="005A11E8"/>
    <w:rsid w:val="005A1EE4"/>
    <w:rsid w:val="005B1BF1"/>
    <w:rsid w:val="005B549D"/>
    <w:rsid w:val="005C0CCF"/>
    <w:rsid w:val="005D29FD"/>
    <w:rsid w:val="005D7873"/>
    <w:rsid w:val="005E2C44"/>
    <w:rsid w:val="005E4056"/>
    <w:rsid w:val="005E4806"/>
    <w:rsid w:val="005E5334"/>
    <w:rsid w:val="0060123F"/>
    <w:rsid w:val="00601A60"/>
    <w:rsid w:val="0061271F"/>
    <w:rsid w:val="006177D3"/>
    <w:rsid w:val="00621188"/>
    <w:rsid w:val="006224B8"/>
    <w:rsid w:val="006257ED"/>
    <w:rsid w:val="00633FAE"/>
    <w:rsid w:val="0063444C"/>
    <w:rsid w:val="00642AC3"/>
    <w:rsid w:val="0064352E"/>
    <w:rsid w:val="00643E58"/>
    <w:rsid w:val="00645966"/>
    <w:rsid w:val="00650BB8"/>
    <w:rsid w:val="00651B91"/>
    <w:rsid w:val="0065287B"/>
    <w:rsid w:val="0065583A"/>
    <w:rsid w:val="00657BF3"/>
    <w:rsid w:val="00660FF4"/>
    <w:rsid w:val="00662CCE"/>
    <w:rsid w:val="00665F10"/>
    <w:rsid w:val="006719E8"/>
    <w:rsid w:val="00672963"/>
    <w:rsid w:val="00674134"/>
    <w:rsid w:val="00674957"/>
    <w:rsid w:val="00674992"/>
    <w:rsid w:val="00675CDB"/>
    <w:rsid w:val="00680E74"/>
    <w:rsid w:val="00682181"/>
    <w:rsid w:val="00686B44"/>
    <w:rsid w:val="006902A6"/>
    <w:rsid w:val="006917F9"/>
    <w:rsid w:val="00695808"/>
    <w:rsid w:val="00695E56"/>
    <w:rsid w:val="006A00AB"/>
    <w:rsid w:val="006A1F42"/>
    <w:rsid w:val="006A3253"/>
    <w:rsid w:val="006A78EE"/>
    <w:rsid w:val="006B46FB"/>
    <w:rsid w:val="006B5960"/>
    <w:rsid w:val="006B5CAD"/>
    <w:rsid w:val="006B65FB"/>
    <w:rsid w:val="006B6B3A"/>
    <w:rsid w:val="006C4C86"/>
    <w:rsid w:val="006C5411"/>
    <w:rsid w:val="006C5C48"/>
    <w:rsid w:val="006C6A8B"/>
    <w:rsid w:val="006C7A5A"/>
    <w:rsid w:val="006D09EE"/>
    <w:rsid w:val="006D157C"/>
    <w:rsid w:val="006D17AE"/>
    <w:rsid w:val="006D216D"/>
    <w:rsid w:val="006D46FD"/>
    <w:rsid w:val="006D78F0"/>
    <w:rsid w:val="006E1570"/>
    <w:rsid w:val="006E21FB"/>
    <w:rsid w:val="006E4242"/>
    <w:rsid w:val="006E4C31"/>
    <w:rsid w:val="006E665F"/>
    <w:rsid w:val="006F4D15"/>
    <w:rsid w:val="006F60E9"/>
    <w:rsid w:val="006F7FC6"/>
    <w:rsid w:val="007060C1"/>
    <w:rsid w:val="00707AB8"/>
    <w:rsid w:val="00715F18"/>
    <w:rsid w:val="00715F24"/>
    <w:rsid w:val="007160C1"/>
    <w:rsid w:val="00716B7C"/>
    <w:rsid w:val="00716F6A"/>
    <w:rsid w:val="007214B0"/>
    <w:rsid w:val="00722BAB"/>
    <w:rsid w:val="00725807"/>
    <w:rsid w:val="007377DB"/>
    <w:rsid w:val="00750362"/>
    <w:rsid w:val="00751C8D"/>
    <w:rsid w:val="00755077"/>
    <w:rsid w:val="00755995"/>
    <w:rsid w:val="00762EFA"/>
    <w:rsid w:val="00767BFD"/>
    <w:rsid w:val="0077195B"/>
    <w:rsid w:val="00773CB1"/>
    <w:rsid w:val="00784D4E"/>
    <w:rsid w:val="00792342"/>
    <w:rsid w:val="007977A8"/>
    <w:rsid w:val="007A2AF5"/>
    <w:rsid w:val="007A7A0C"/>
    <w:rsid w:val="007B2F4A"/>
    <w:rsid w:val="007B512A"/>
    <w:rsid w:val="007B6D61"/>
    <w:rsid w:val="007B782E"/>
    <w:rsid w:val="007C2097"/>
    <w:rsid w:val="007C561B"/>
    <w:rsid w:val="007C7CE2"/>
    <w:rsid w:val="007D0222"/>
    <w:rsid w:val="007D6A07"/>
    <w:rsid w:val="007D782A"/>
    <w:rsid w:val="007D791D"/>
    <w:rsid w:val="007E5F40"/>
    <w:rsid w:val="007F2E86"/>
    <w:rsid w:val="007F51ED"/>
    <w:rsid w:val="007F600D"/>
    <w:rsid w:val="007F7259"/>
    <w:rsid w:val="008026A5"/>
    <w:rsid w:val="008040A8"/>
    <w:rsid w:val="00810C35"/>
    <w:rsid w:val="008119AD"/>
    <w:rsid w:val="00817D2C"/>
    <w:rsid w:val="00827345"/>
    <w:rsid w:val="008279FA"/>
    <w:rsid w:val="00827E92"/>
    <w:rsid w:val="00830DCA"/>
    <w:rsid w:val="00833291"/>
    <w:rsid w:val="008333D2"/>
    <w:rsid w:val="008371E8"/>
    <w:rsid w:val="00844BDB"/>
    <w:rsid w:val="00847574"/>
    <w:rsid w:val="0085063F"/>
    <w:rsid w:val="00851D78"/>
    <w:rsid w:val="00852B7F"/>
    <w:rsid w:val="00853A5A"/>
    <w:rsid w:val="0085504E"/>
    <w:rsid w:val="0085585A"/>
    <w:rsid w:val="00862562"/>
    <w:rsid w:val="008626E7"/>
    <w:rsid w:val="008641B9"/>
    <w:rsid w:val="008667B8"/>
    <w:rsid w:val="00870EE7"/>
    <w:rsid w:val="00872CB5"/>
    <w:rsid w:val="00875CAF"/>
    <w:rsid w:val="00876D3E"/>
    <w:rsid w:val="008849CC"/>
    <w:rsid w:val="008863B9"/>
    <w:rsid w:val="00886700"/>
    <w:rsid w:val="008868E4"/>
    <w:rsid w:val="00895BD9"/>
    <w:rsid w:val="008A052F"/>
    <w:rsid w:val="008A4471"/>
    <w:rsid w:val="008A45A6"/>
    <w:rsid w:val="008A6DDE"/>
    <w:rsid w:val="008B17CA"/>
    <w:rsid w:val="008B344B"/>
    <w:rsid w:val="008B5710"/>
    <w:rsid w:val="008C1D45"/>
    <w:rsid w:val="008C42D2"/>
    <w:rsid w:val="008D139E"/>
    <w:rsid w:val="008D2F6E"/>
    <w:rsid w:val="008D4741"/>
    <w:rsid w:val="008E0253"/>
    <w:rsid w:val="008E60F2"/>
    <w:rsid w:val="008E7D54"/>
    <w:rsid w:val="008E7EEB"/>
    <w:rsid w:val="008F193E"/>
    <w:rsid w:val="008F41D5"/>
    <w:rsid w:val="008F686C"/>
    <w:rsid w:val="008F68B0"/>
    <w:rsid w:val="0090402A"/>
    <w:rsid w:val="0090418A"/>
    <w:rsid w:val="00905146"/>
    <w:rsid w:val="00906224"/>
    <w:rsid w:val="00907476"/>
    <w:rsid w:val="009148DE"/>
    <w:rsid w:val="00916812"/>
    <w:rsid w:val="0092004E"/>
    <w:rsid w:val="0092034A"/>
    <w:rsid w:val="00921FDE"/>
    <w:rsid w:val="00923912"/>
    <w:rsid w:val="00923E0B"/>
    <w:rsid w:val="00925BAA"/>
    <w:rsid w:val="00930C53"/>
    <w:rsid w:val="00931384"/>
    <w:rsid w:val="00936DA5"/>
    <w:rsid w:val="0094005F"/>
    <w:rsid w:val="00940AD0"/>
    <w:rsid w:val="00941E30"/>
    <w:rsid w:val="009422FE"/>
    <w:rsid w:val="00943D22"/>
    <w:rsid w:val="009522D8"/>
    <w:rsid w:val="009615B3"/>
    <w:rsid w:val="0096202F"/>
    <w:rsid w:val="00963FD4"/>
    <w:rsid w:val="00967256"/>
    <w:rsid w:val="009672A8"/>
    <w:rsid w:val="009777D9"/>
    <w:rsid w:val="00981154"/>
    <w:rsid w:val="0098234B"/>
    <w:rsid w:val="00983473"/>
    <w:rsid w:val="009911C7"/>
    <w:rsid w:val="009917FC"/>
    <w:rsid w:val="00991B88"/>
    <w:rsid w:val="0099416A"/>
    <w:rsid w:val="0099602B"/>
    <w:rsid w:val="009A3385"/>
    <w:rsid w:val="009A33D2"/>
    <w:rsid w:val="009A5753"/>
    <w:rsid w:val="009A579D"/>
    <w:rsid w:val="009B2AD4"/>
    <w:rsid w:val="009B469F"/>
    <w:rsid w:val="009B73DC"/>
    <w:rsid w:val="009C2FEC"/>
    <w:rsid w:val="009C31B2"/>
    <w:rsid w:val="009C705F"/>
    <w:rsid w:val="009D00EF"/>
    <w:rsid w:val="009D35B9"/>
    <w:rsid w:val="009D4610"/>
    <w:rsid w:val="009D76B2"/>
    <w:rsid w:val="009E3297"/>
    <w:rsid w:val="009E467E"/>
    <w:rsid w:val="009F734F"/>
    <w:rsid w:val="009F7C70"/>
    <w:rsid w:val="00A02F95"/>
    <w:rsid w:val="00A03A1C"/>
    <w:rsid w:val="00A06175"/>
    <w:rsid w:val="00A061C8"/>
    <w:rsid w:val="00A07C0C"/>
    <w:rsid w:val="00A07FE2"/>
    <w:rsid w:val="00A100A7"/>
    <w:rsid w:val="00A15D99"/>
    <w:rsid w:val="00A15E61"/>
    <w:rsid w:val="00A177DE"/>
    <w:rsid w:val="00A21317"/>
    <w:rsid w:val="00A2199C"/>
    <w:rsid w:val="00A21ACD"/>
    <w:rsid w:val="00A22682"/>
    <w:rsid w:val="00A246B6"/>
    <w:rsid w:val="00A258D9"/>
    <w:rsid w:val="00A41850"/>
    <w:rsid w:val="00A43BF0"/>
    <w:rsid w:val="00A45718"/>
    <w:rsid w:val="00A47E70"/>
    <w:rsid w:val="00A50CF0"/>
    <w:rsid w:val="00A512CF"/>
    <w:rsid w:val="00A559F0"/>
    <w:rsid w:val="00A56DE4"/>
    <w:rsid w:val="00A57915"/>
    <w:rsid w:val="00A617DA"/>
    <w:rsid w:val="00A66FF3"/>
    <w:rsid w:val="00A6797E"/>
    <w:rsid w:val="00A7671C"/>
    <w:rsid w:val="00A8317F"/>
    <w:rsid w:val="00A91D58"/>
    <w:rsid w:val="00A97547"/>
    <w:rsid w:val="00A97E88"/>
    <w:rsid w:val="00AA055D"/>
    <w:rsid w:val="00AA2CBC"/>
    <w:rsid w:val="00AA3EEB"/>
    <w:rsid w:val="00AA58FB"/>
    <w:rsid w:val="00AB1BCE"/>
    <w:rsid w:val="00AB30BC"/>
    <w:rsid w:val="00AB3C13"/>
    <w:rsid w:val="00AB3FD9"/>
    <w:rsid w:val="00AB474E"/>
    <w:rsid w:val="00AC1A02"/>
    <w:rsid w:val="00AC27DB"/>
    <w:rsid w:val="00AC4BC6"/>
    <w:rsid w:val="00AC51A0"/>
    <w:rsid w:val="00AC5820"/>
    <w:rsid w:val="00AD1CD8"/>
    <w:rsid w:val="00AD1DF2"/>
    <w:rsid w:val="00AE4C2F"/>
    <w:rsid w:val="00AE6572"/>
    <w:rsid w:val="00AF599D"/>
    <w:rsid w:val="00AF6883"/>
    <w:rsid w:val="00B004E4"/>
    <w:rsid w:val="00B042D3"/>
    <w:rsid w:val="00B06421"/>
    <w:rsid w:val="00B06D9B"/>
    <w:rsid w:val="00B158B2"/>
    <w:rsid w:val="00B2010E"/>
    <w:rsid w:val="00B20ECC"/>
    <w:rsid w:val="00B22DEA"/>
    <w:rsid w:val="00B246B9"/>
    <w:rsid w:val="00B258BB"/>
    <w:rsid w:val="00B25948"/>
    <w:rsid w:val="00B359FC"/>
    <w:rsid w:val="00B41F23"/>
    <w:rsid w:val="00B43ECD"/>
    <w:rsid w:val="00B4620F"/>
    <w:rsid w:val="00B46742"/>
    <w:rsid w:val="00B47A09"/>
    <w:rsid w:val="00B52516"/>
    <w:rsid w:val="00B5389A"/>
    <w:rsid w:val="00B5397B"/>
    <w:rsid w:val="00B57010"/>
    <w:rsid w:val="00B620BB"/>
    <w:rsid w:val="00B624B6"/>
    <w:rsid w:val="00B65121"/>
    <w:rsid w:val="00B66BAE"/>
    <w:rsid w:val="00B67B97"/>
    <w:rsid w:val="00B708CF"/>
    <w:rsid w:val="00B71EA8"/>
    <w:rsid w:val="00B73A22"/>
    <w:rsid w:val="00B74EA4"/>
    <w:rsid w:val="00B75F5E"/>
    <w:rsid w:val="00B81A39"/>
    <w:rsid w:val="00B82A5A"/>
    <w:rsid w:val="00B85B46"/>
    <w:rsid w:val="00B91E8E"/>
    <w:rsid w:val="00B947B0"/>
    <w:rsid w:val="00B968C8"/>
    <w:rsid w:val="00B96FCF"/>
    <w:rsid w:val="00BA100D"/>
    <w:rsid w:val="00BA3EC5"/>
    <w:rsid w:val="00BA50FF"/>
    <w:rsid w:val="00BA51D9"/>
    <w:rsid w:val="00BA5F41"/>
    <w:rsid w:val="00BA5FBC"/>
    <w:rsid w:val="00BB0F7F"/>
    <w:rsid w:val="00BB2684"/>
    <w:rsid w:val="00BB546E"/>
    <w:rsid w:val="00BB5DFC"/>
    <w:rsid w:val="00BC08D7"/>
    <w:rsid w:val="00BC659B"/>
    <w:rsid w:val="00BC717D"/>
    <w:rsid w:val="00BD0AD9"/>
    <w:rsid w:val="00BD273D"/>
    <w:rsid w:val="00BD279D"/>
    <w:rsid w:val="00BD2E2D"/>
    <w:rsid w:val="00BD3124"/>
    <w:rsid w:val="00BD4F70"/>
    <w:rsid w:val="00BD65BD"/>
    <w:rsid w:val="00BD6BB8"/>
    <w:rsid w:val="00BD7131"/>
    <w:rsid w:val="00BE0062"/>
    <w:rsid w:val="00C02ABA"/>
    <w:rsid w:val="00C1125A"/>
    <w:rsid w:val="00C13B16"/>
    <w:rsid w:val="00C13E10"/>
    <w:rsid w:val="00C23BBD"/>
    <w:rsid w:val="00C2560B"/>
    <w:rsid w:val="00C30EE5"/>
    <w:rsid w:val="00C36C41"/>
    <w:rsid w:val="00C438CC"/>
    <w:rsid w:val="00C43D16"/>
    <w:rsid w:val="00C44D75"/>
    <w:rsid w:val="00C453EC"/>
    <w:rsid w:val="00C4558E"/>
    <w:rsid w:val="00C5075D"/>
    <w:rsid w:val="00C50EC5"/>
    <w:rsid w:val="00C52C83"/>
    <w:rsid w:val="00C53440"/>
    <w:rsid w:val="00C5582E"/>
    <w:rsid w:val="00C6044F"/>
    <w:rsid w:val="00C60D71"/>
    <w:rsid w:val="00C61F70"/>
    <w:rsid w:val="00C62678"/>
    <w:rsid w:val="00C63612"/>
    <w:rsid w:val="00C64E00"/>
    <w:rsid w:val="00C65134"/>
    <w:rsid w:val="00C66BA2"/>
    <w:rsid w:val="00C66EBC"/>
    <w:rsid w:val="00C7008C"/>
    <w:rsid w:val="00C704AF"/>
    <w:rsid w:val="00C7330C"/>
    <w:rsid w:val="00C7409B"/>
    <w:rsid w:val="00C75036"/>
    <w:rsid w:val="00C81DCE"/>
    <w:rsid w:val="00C820FB"/>
    <w:rsid w:val="00C83F19"/>
    <w:rsid w:val="00C84738"/>
    <w:rsid w:val="00C84EE3"/>
    <w:rsid w:val="00C85BA4"/>
    <w:rsid w:val="00C8612D"/>
    <w:rsid w:val="00C86E2C"/>
    <w:rsid w:val="00C90D27"/>
    <w:rsid w:val="00C95985"/>
    <w:rsid w:val="00CA6B7B"/>
    <w:rsid w:val="00CB030B"/>
    <w:rsid w:val="00CB0AB4"/>
    <w:rsid w:val="00CB1F4B"/>
    <w:rsid w:val="00CB5490"/>
    <w:rsid w:val="00CB5899"/>
    <w:rsid w:val="00CC1B16"/>
    <w:rsid w:val="00CC30D6"/>
    <w:rsid w:val="00CC5026"/>
    <w:rsid w:val="00CC646C"/>
    <w:rsid w:val="00CC68D0"/>
    <w:rsid w:val="00CC6B73"/>
    <w:rsid w:val="00CD4667"/>
    <w:rsid w:val="00CD4C68"/>
    <w:rsid w:val="00CD670F"/>
    <w:rsid w:val="00CD73E4"/>
    <w:rsid w:val="00CD7F19"/>
    <w:rsid w:val="00CF4977"/>
    <w:rsid w:val="00D008A9"/>
    <w:rsid w:val="00D0109F"/>
    <w:rsid w:val="00D0205A"/>
    <w:rsid w:val="00D03F9A"/>
    <w:rsid w:val="00D0414C"/>
    <w:rsid w:val="00D04D8F"/>
    <w:rsid w:val="00D06A96"/>
    <w:rsid w:val="00D06D51"/>
    <w:rsid w:val="00D124A4"/>
    <w:rsid w:val="00D1520E"/>
    <w:rsid w:val="00D160BC"/>
    <w:rsid w:val="00D16EBF"/>
    <w:rsid w:val="00D21BC7"/>
    <w:rsid w:val="00D22521"/>
    <w:rsid w:val="00D23387"/>
    <w:rsid w:val="00D24991"/>
    <w:rsid w:val="00D30B4F"/>
    <w:rsid w:val="00D3239C"/>
    <w:rsid w:val="00D33E53"/>
    <w:rsid w:val="00D371E4"/>
    <w:rsid w:val="00D45D9C"/>
    <w:rsid w:val="00D50255"/>
    <w:rsid w:val="00D51736"/>
    <w:rsid w:val="00D56108"/>
    <w:rsid w:val="00D604A7"/>
    <w:rsid w:val="00D61CE9"/>
    <w:rsid w:val="00D63AD7"/>
    <w:rsid w:val="00D66520"/>
    <w:rsid w:val="00D72369"/>
    <w:rsid w:val="00D724F2"/>
    <w:rsid w:val="00D73A92"/>
    <w:rsid w:val="00D7551E"/>
    <w:rsid w:val="00D76BA7"/>
    <w:rsid w:val="00D8025E"/>
    <w:rsid w:val="00D85E4F"/>
    <w:rsid w:val="00D87AF5"/>
    <w:rsid w:val="00D933D4"/>
    <w:rsid w:val="00D93753"/>
    <w:rsid w:val="00D95840"/>
    <w:rsid w:val="00D97CE2"/>
    <w:rsid w:val="00DA0F9B"/>
    <w:rsid w:val="00DA3098"/>
    <w:rsid w:val="00DB0A9C"/>
    <w:rsid w:val="00DB1448"/>
    <w:rsid w:val="00DB3B79"/>
    <w:rsid w:val="00DB6716"/>
    <w:rsid w:val="00DC493D"/>
    <w:rsid w:val="00DC5B60"/>
    <w:rsid w:val="00DD03CA"/>
    <w:rsid w:val="00DE1B9C"/>
    <w:rsid w:val="00DE20FB"/>
    <w:rsid w:val="00DE34CF"/>
    <w:rsid w:val="00DE3B3F"/>
    <w:rsid w:val="00DF22C2"/>
    <w:rsid w:val="00E009EB"/>
    <w:rsid w:val="00E00E3A"/>
    <w:rsid w:val="00E04F71"/>
    <w:rsid w:val="00E058D6"/>
    <w:rsid w:val="00E0763A"/>
    <w:rsid w:val="00E13F3D"/>
    <w:rsid w:val="00E15AF0"/>
    <w:rsid w:val="00E22583"/>
    <w:rsid w:val="00E34898"/>
    <w:rsid w:val="00E35490"/>
    <w:rsid w:val="00E41B05"/>
    <w:rsid w:val="00E426AA"/>
    <w:rsid w:val="00E4278A"/>
    <w:rsid w:val="00E43486"/>
    <w:rsid w:val="00E465A6"/>
    <w:rsid w:val="00E56EF1"/>
    <w:rsid w:val="00E60783"/>
    <w:rsid w:val="00E60E63"/>
    <w:rsid w:val="00E63981"/>
    <w:rsid w:val="00E644EC"/>
    <w:rsid w:val="00E72817"/>
    <w:rsid w:val="00E72D59"/>
    <w:rsid w:val="00E74F58"/>
    <w:rsid w:val="00E8079D"/>
    <w:rsid w:val="00E82C19"/>
    <w:rsid w:val="00E853C1"/>
    <w:rsid w:val="00E90E00"/>
    <w:rsid w:val="00EA1031"/>
    <w:rsid w:val="00EA5ADA"/>
    <w:rsid w:val="00EB09B7"/>
    <w:rsid w:val="00EB18D9"/>
    <w:rsid w:val="00EB1FF4"/>
    <w:rsid w:val="00EB2535"/>
    <w:rsid w:val="00EB59F2"/>
    <w:rsid w:val="00EC16C4"/>
    <w:rsid w:val="00EC20EC"/>
    <w:rsid w:val="00EC2FC4"/>
    <w:rsid w:val="00EC530C"/>
    <w:rsid w:val="00EC73CB"/>
    <w:rsid w:val="00EC7627"/>
    <w:rsid w:val="00ED0CB6"/>
    <w:rsid w:val="00ED1B0D"/>
    <w:rsid w:val="00ED519F"/>
    <w:rsid w:val="00ED531C"/>
    <w:rsid w:val="00EE7D7C"/>
    <w:rsid w:val="00EF140A"/>
    <w:rsid w:val="00EF498B"/>
    <w:rsid w:val="00EF5BEE"/>
    <w:rsid w:val="00F07FFC"/>
    <w:rsid w:val="00F11DAC"/>
    <w:rsid w:val="00F1381F"/>
    <w:rsid w:val="00F2247A"/>
    <w:rsid w:val="00F25D98"/>
    <w:rsid w:val="00F26940"/>
    <w:rsid w:val="00F300FB"/>
    <w:rsid w:val="00F31666"/>
    <w:rsid w:val="00F3369E"/>
    <w:rsid w:val="00F42FE8"/>
    <w:rsid w:val="00F43CAE"/>
    <w:rsid w:val="00F50591"/>
    <w:rsid w:val="00F55BC6"/>
    <w:rsid w:val="00F676A0"/>
    <w:rsid w:val="00F7078A"/>
    <w:rsid w:val="00F9285D"/>
    <w:rsid w:val="00F941A6"/>
    <w:rsid w:val="00F952CF"/>
    <w:rsid w:val="00F95354"/>
    <w:rsid w:val="00F96B70"/>
    <w:rsid w:val="00F96B96"/>
    <w:rsid w:val="00F96E62"/>
    <w:rsid w:val="00F97BC5"/>
    <w:rsid w:val="00FA24A6"/>
    <w:rsid w:val="00FA5A24"/>
    <w:rsid w:val="00FB0D91"/>
    <w:rsid w:val="00FB6386"/>
    <w:rsid w:val="00FC13A7"/>
    <w:rsid w:val="00FC3709"/>
    <w:rsid w:val="00FC621F"/>
    <w:rsid w:val="00FC79FE"/>
    <w:rsid w:val="00FD1807"/>
    <w:rsid w:val="00FD38D2"/>
    <w:rsid w:val="00FE08D7"/>
    <w:rsid w:val="00FE4757"/>
    <w:rsid w:val="00FE5DCE"/>
    <w:rsid w:val="00FE7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17398980">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906522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89996600">
      <w:bodyDiv w:val="1"/>
      <w:marLeft w:val="0"/>
      <w:marRight w:val="0"/>
      <w:marTop w:val="0"/>
      <w:marBottom w:val="0"/>
      <w:divBdr>
        <w:top w:val="none" w:sz="0" w:space="0" w:color="auto"/>
        <w:left w:val="none" w:sz="0" w:space="0" w:color="auto"/>
        <w:bottom w:val="none" w:sz="0" w:space="0" w:color="auto"/>
        <w:right w:val="none" w:sz="0" w:space="0" w:color="auto"/>
      </w:divBdr>
    </w:div>
    <w:div w:id="972102362">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6218961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21229596">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06D54-5A75-44FB-B5F2-08F19197E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410</TotalTime>
  <Pages>23</Pages>
  <Words>7062</Words>
  <Characters>40258</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CT4#101e V2</cp:lastModifiedBy>
  <cp:revision>337</cp:revision>
  <cp:lastPrinted>1900-01-01T08:00:00Z</cp:lastPrinted>
  <dcterms:created xsi:type="dcterms:W3CDTF">2020-08-20T16:29:00Z</dcterms:created>
  <dcterms:modified xsi:type="dcterms:W3CDTF">2020-11-11T11:12:00Z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